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C1F8" w14:textId="77777777" w:rsidR="003467FE" w:rsidRDefault="00E029FA" w:rsidP="00440131">
      <w:pPr>
        <w:spacing w:after="0" w:line="240" w:lineRule="auto"/>
        <w:jc w:val="center"/>
        <w:rPr>
          <w:rFonts w:ascii="Arial" w:hAnsi="Arial" w:cs="Arial"/>
          <w:b/>
          <w:sz w:val="32"/>
          <w:szCs w:val="32"/>
        </w:rPr>
      </w:pPr>
      <w:r w:rsidRPr="00440131">
        <w:rPr>
          <w:rFonts w:ascii="Arial" w:hAnsi="Arial" w:cs="Arial"/>
          <w:b/>
          <w:sz w:val="32"/>
          <w:szCs w:val="32"/>
        </w:rPr>
        <w:t>Local Grievance</w:t>
      </w:r>
      <w:r w:rsidR="003467FE" w:rsidRPr="00440131">
        <w:rPr>
          <w:rFonts w:ascii="Arial" w:hAnsi="Arial" w:cs="Arial"/>
          <w:b/>
          <w:sz w:val="32"/>
          <w:szCs w:val="32"/>
        </w:rPr>
        <w:t xml:space="preserve"> # ________</w:t>
      </w:r>
    </w:p>
    <w:p w14:paraId="7D3BFFF6" w14:textId="77777777" w:rsidR="00F52337" w:rsidRPr="00440131" w:rsidRDefault="00F52337" w:rsidP="00440131">
      <w:pPr>
        <w:spacing w:after="0" w:line="240" w:lineRule="auto"/>
        <w:jc w:val="center"/>
        <w:rPr>
          <w:rFonts w:ascii="Arial" w:hAnsi="Arial" w:cs="Arial"/>
          <w:b/>
          <w:sz w:val="32"/>
          <w:szCs w:val="32"/>
        </w:rPr>
      </w:pPr>
    </w:p>
    <w:p w14:paraId="01D77B67" w14:textId="77777777" w:rsidR="00440131" w:rsidRPr="00440131" w:rsidRDefault="00440131" w:rsidP="00440131">
      <w:pPr>
        <w:spacing w:after="0" w:line="240" w:lineRule="auto"/>
        <w:rPr>
          <w:rFonts w:ascii="Arial" w:hAnsi="Arial" w:cs="Arial"/>
          <w:sz w:val="24"/>
          <w:szCs w:val="24"/>
        </w:rPr>
      </w:pPr>
    </w:p>
    <w:p w14:paraId="42A5DBC9" w14:textId="77777777" w:rsidR="00FF3A1A" w:rsidRPr="00440131" w:rsidRDefault="00E029FA" w:rsidP="00440131">
      <w:pPr>
        <w:spacing w:after="0" w:line="240" w:lineRule="auto"/>
        <w:rPr>
          <w:rFonts w:ascii="Arial" w:hAnsi="Arial" w:cs="Arial"/>
          <w:b/>
          <w:sz w:val="28"/>
          <w:szCs w:val="28"/>
        </w:rPr>
      </w:pPr>
      <w:r w:rsidRPr="00440131">
        <w:rPr>
          <w:rFonts w:ascii="Arial" w:hAnsi="Arial" w:cs="Arial"/>
          <w:b/>
          <w:sz w:val="28"/>
          <w:szCs w:val="28"/>
        </w:rPr>
        <w:t xml:space="preserve">Issue Statement </w:t>
      </w:r>
      <w:r w:rsidR="00FF3A1A" w:rsidRPr="00440131">
        <w:rPr>
          <w:rFonts w:ascii="Arial" w:hAnsi="Arial" w:cs="Arial"/>
          <w:b/>
          <w:sz w:val="28"/>
          <w:szCs w:val="28"/>
        </w:rPr>
        <w:t>(Block 15</w:t>
      </w:r>
      <w:r w:rsidR="003467FE" w:rsidRPr="00440131">
        <w:rPr>
          <w:rFonts w:ascii="Arial" w:hAnsi="Arial" w:cs="Arial"/>
          <w:b/>
          <w:sz w:val="28"/>
          <w:szCs w:val="28"/>
        </w:rPr>
        <w:t xml:space="preserve"> on PS Form 8190</w:t>
      </w:r>
      <w:r w:rsidR="00FF3A1A" w:rsidRPr="00440131">
        <w:rPr>
          <w:rFonts w:ascii="Arial" w:hAnsi="Arial" w:cs="Arial"/>
          <w:b/>
          <w:sz w:val="28"/>
          <w:szCs w:val="28"/>
        </w:rPr>
        <w:t>)</w:t>
      </w:r>
      <w:r w:rsidRPr="00440131">
        <w:rPr>
          <w:rFonts w:ascii="Arial" w:hAnsi="Arial" w:cs="Arial"/>
          <w:b/>
          <w:sz w:val="28"/>
          <w:szCs w:val="28"/>
        </w:rPr>
        <w:t>:</w:t>
      </w:r>
    </w:p>
    <w:p w14:paraId="6FED7ECB" w14:textId="77777777" w:rsidR="00440131" w:rsidRDefault="00440131" w:rsidP="00440131">
      <w:pPr>
        <w:pStyle w:val="ListParagraph"/>
        <w:spacing w:after="0" w:line="240" w:lineRule="auto"/>
        <w:ind w:left="450"/>
        <w:rPr>
          <w:rFonts w:ascii="Arial" w:hAnsi="Arial" w:cs="Arial"/>
          <w:sz w:val="24"/>
        </w:rPr>
      </w:pPr>
    </w:p>
    <w:p w14:paraId="05261B40" w14:textId="77777777" w:rsidR="00FF3A1A" w:rsidRDefault="00FF3A1A" w:rsidP="00822897">
      <w:pPr>
        <w:pStyle w:val="ListParagraph"/>
        <w:spacing w:after="0" w:line="240" w:lineRule="auto"/>
        <w:rPr>
          <w:rFonts w:ascii="Arial" w:hAnsi="Arial" w:cs="Arial"/>
          <w:sz w:val="24"/>
        </w:rPr>
      </w:pPr>
      <w:r w:rsidRPr="00440131">
        <w:rPr>
          <w:rFonts w:ascii="Arial" w:hAnsi="Arial" w:cs="Arial"/>
          <w:sz w:val="24"/>
        </w:rPr>
        <w:t xml:space="preserve">Did management violate Article 29 of the National Agreement when they issued Letter Carrier </w:t>
      </w:r>
      <w:r w:rsidR="009D0207" w:rsidRPr="00440131">
        <w:rPr>
          <w:rFonts w:ascii="Arial" w:hAnsi="Arial" w:cs="Arial"/>
          <w:b/>
          <w:sz w:val="24"/>
          <w:u w:val="single"/>
        </w:rPr>
        <w:t>[name]</w:t>
      </w:r>
      <w:r w:rsidRPr="00440131">
        <w:rPr>
          <w:rFonts w:ascii="Arial" w:hAnsi="Arial" w:cs="Arial"/>
          <w:sz w:val="24"/>
        </w:rPr>
        <w:t xml:space="preserve"> a notice of Revocation of Driving Privileges dated </w:t>
      </w:r>
      <w:r w:rsidR="009D0207" w:rsidRPr="00440131">
        <w:rPr>
          <w:rFonts w:ascii="Arial" w:hAnsi="Arial" w:cs="Arial"/>
          <w:b/>
          <w:sz w:val="24"/>
          <w:u w:val="single"/>
        </w:rPr>
        <w:t>[date]</w:t>
      </w:r>
      <w:r w:rsidR="00CB0238" w:rsidRPr="00440131">
        <w:rPr>
          <w:rFonts w:ascii="Arial" w:hAnsi="Arial" w:cs="Arial"/>
          <w:sz w:val="24"/>
        </w:rPr>
        <w:t xml:space="preserve"> </w:t>
      </w:r>
      <w:r w:rsidRPr="00440131">
        <w:rPr>
          <w:rFonts w:ascii="Arial" w:hAnsi="Arial" w:cs="Arial"/>
          <w:sz w:val="24"/>
        </w:rPr>
        <w:t xml:space="preserve">and refused to reinstate </w:t>
      </w:r>
      <w:r w:rsidR="0078668D" w:rsidRPr="00440131">
        <w:rPr>
          <w:rFonts w:ascii="Arial" w:hAnsi="Arial" w:cs="Arial"/>
          <w:sz w:val="24"/>
        </w:rPr>
        <w:t>his/her</w:t>
      </w:r>
      <w:r w:rsidRPr="00440131">
        <w:rPr>
          <w:rFonts w:ascii="Arial" w:hAnsi="Arial" w:cs="Arial"/>
          <w:sz w:val="24"/>
        </w:rPr>
        <w:t xml:space="preserve"> driving privileges, and if so, what should the remedy be?</w:t>
      </w:r>
    </w:p>
    <w:p w14:paraId="21F01023" w14:textId="77777777" w:rsidR="00440131" w:rsidRPr="00440131" w:rsidRDefault="00440131" w:rsidP="00440131">
      <w:pPr>
        <w:pStyle w:val="ListParagraph"/>
        <w:spacing w:after="0" w:line="240" w:lineRule="auto"/>
        <w:ind w:left="0"/>
        <w:rPr>
          <w:rFonts w:ascii="Arial" w:hAnsi="Arial" w:cs="Arial"/>
          <w:sz w:val="24"/>
        </w:rPr>
      </w:pPr>
    </w:p>
    <w:p w14:paraId="11A7D6CD" w14:textId="77777777" w:rsidR="00FF3A1A" w:rsidRPr="00440131" w:rsidRDefault="00E029FA" w:rsidP="00440131">
      <w:pPr>
        <w:spacing w:after="0" w:line="240" w:lineRule="auto"/>
        <w:rPr>
          <w:rFonts w:ascii="Arial" w:hAnsi="Arial" w:cs="Arial"/>
          <w:b/>
          <w:sz w:val="28"/>
          <w:szCs w:val="28"/>
        </w:rPr>
      </w:pPr>
      <w:r w:rsidRPr="00440131">
        <w:rPr>
          <w:rFonts w:ascii="Arial" w:hAnsi="Arial" w:cs="Arial"/>
          <w:b/>
          <w:sz w:val="28"/>
          <w:szCs w:val="28"/>
        </w:rPr>
        <w:t xml:space="preserve">Union Facts and Contentions </w:t>
      </w:r>
      <w:r w:rsidR="00FF3A1A" w:rsidRPr="00440131">
        <w:rPr>
          <w:rFonts w:ascii="Arial" w:hAnsi="Arial" w:cs="Arial"/>
          <w:b/>
          <w:sz w:val="28"/>
          <w:szCs w:val="28"/>
        </w:rPr>
        <w:t>(Block 17</w:t>
      </w:r>
      <w:r w:rsidRPr="00440131">
        <w:rPr>
          <w:rFonts w:ascii="Arial" w:hAnsi="Arial" w:cs="Arial"/>
          <w:b/>
          <w:sz w:val="28"/>
          <w:szCs w:val="28"/>
        </w:rPr>
        <w:t xml:space="preserve"> of PS Form 8190</w:t>
      </w:r>
      <w:r w:rsidR="00FF3A1A" w:rsidRPr="00440131">
        <w:rPr>
          <w:rFonts w:ascii="Arial" w:hAnsi="Arial" w:cs="Arial"/>
          <w:b/>
          <w:sz w:val="28"/>
          <w:szCs w:val="28"/>
        </w:rPr>
        <w:t>)</w:t>
      </w:r>
      <w:r w:rsidRPr="00440131">
        <w:rPr>
          <w:rFonts w:ascii="Arial" w:hAnsi="Arial" w:cs="Arial"/>
          <w:b/>
          <w:sz w:val="28"/>
          <w:szCs w:val="28"/>
        </w:rPr>
        <w:t>:</w:t>
      </w:r>
    </w:p>
    <w:p w14:paraId="6EE81FE8" w14:textId="77777777" w:rsidR="00FF3A1A" w:rsidRPr="00440131" w:rsidRDefault="00FF3A1A" w:rsidP="00440131">
      <w:pPr>
        <w:spacing w:after="0" w:line="240" w:lineRule="auto"/>
        <w:rPr>
          <w:rFonts w:ascii="Arial" w:hAnsi="Arial" w:cs="Arial"/>
          <w:b/>
          <w:sz w:val="28"/>
          <w:szCs w:val="28"/>
        </w:rPr>
      </w:pPr>
      <w:r w:rsidRPr="00440131">
        <w:rPr>
          <w:rFonts w:ascii="Arial" w:hAnsi="Arial" w:cs="Arial"/>
          <w:b/>
          <w:sz w:val="28"/>
          <w:szCs w:val="28"/>
        </w:rPr>
        <w:t>Facts:</w:t>
      </w:r>
    </w:p>
    <w:p w14:paraId="5A1CF247" w14:textId="77777777" w:rsidR="00440131" w:rsidRDefault="00440131" w:rsidP="00440131">
      <w:pPr>
        <w:pStyle w:val="ListParagraph"/>
        <w:spacing w:after="0" w:line="240" w:lineRule="auto"/>
        <w:rPr>
          <w:rFonts w:ascii="Arial" w:hAnsi="Arial" w:cs="Arial"/>
          <w:sz w:val="24"/>
        </w:rPr>
      </w:pPr>
    </w:p>
    <w:p w14:paraId="23877652" w14:textId="77777777" w:rsidR="003467FE" w:rsidRPr="00440131" w:rsidRDefault="00FF3A1A" w:rsidP="00440131">
      <w:pPr>
        <w:pStyle w:val="ListParagraph"/>
        <w:numPr>
          <w:ilvl w:val="0"/>
          <w:numId w:val="2"/>
        </w:numPr>
        <w:spacing w:after="0" w:line="240" w:lineRule="auto"/>
        <w:rPr>
          <w:rFonts w:ascii="Arial" w:hAnsi="Arial" w:cs="Arial"/>
          <w:sz w:val="24"/>
        </w:rPr>
      </w:pPr>
      <w:r w:rsidRPr="00440131">
        <w:rPr>
          <w:rFonts w:ascii="Arial" w:hAnsi="Arial" w:cs="Arial"/>
          <w:sz w:val="24"/>
        </w:rPr>
        <w:t xml:space="preserve">The grievant has </w:t>
      </w:r>
      <w:r w:rsidR="003467FE" w:rsidRPr="00440131">
        <w:rPr>
          <w:rFonts w:ascii="Arial" w:hAnsi="Arial" w:cs="Arial"/>
          <w:b/>
          <w:sz w:val="24"/>
          <w:u w:val="single"/>
        </w:rPr>
        <w:t>[number of years]</w:t>
      </w:r>
      <w:r w:rsidRPr="00440131">
        <w:rPr>
          <w:rFonts w:ascii="Arial" w:hAnsi="Arial" w:cs="Arial"/>
          <w:sz w:val="24"/>
        </w:rPr>
        <w:t xml:space="preserve"> years of faithful service with the Postal Service</w:t>
      </w:r>
      <w:r w:rsidR="003467FE" w:rsidRPr="00440131">
        <w:rPr>
          <w:rFonts w:ascii="Arial" w:hAnsi="Arial" w:cs="Arial"/>
          <w:sz w:val="24"/>
        </w:rPr>
        <w:t xml:space="preserve">. </w:t>
      </w:r>
      <w:r w:rsidR="00C612E3" w:rsidRPr="00440131">
        <w:rPr>
          <w:rFonts w:ascii="Arial" w:hAnsi="Arial" w:cs="Arial"/>
          <w:sz w:val="24"/>
        </w:rPr>
        <w:t xml:space="preserve"> </w:t>
      </w:r>
      <w:r w:rsidR="003467FE" w:rsidRPr="00440131">
        <w:rPr>
          <w:rFonts w:ascii="Arial" w:hAnsi="Arial" w:cs="Arial"/>
          <w:sz w:val="24"/>
        </w:rPr>
        <w:t>He/s</w:t>
      </w:r>
      <w:r w:rsidR="00AD7E1E" w:rsidRPr="00440131">
        <w:rPr>
          <w:rFonts w:ascii="Arial" w:hAnsi="Arial" w:cs="Arial"/>
          <w:sz w:val="24"/>
        </w:rPr>
        <w:t xml:space="preserve">he has </w:t>
      </w:r>
      <w:r w:rsidR="004C69CD" w:rsidRPr="00440131">
        <w:rPr>
          <w:rFonts w:ascii="Arial" w:hAnsi="Arial" w:cs="Arial"/>
          <w:sz w:val="24"/>
        </w:rPr>
        <w:t xml:space="preserve">been involved in </w:t>
      </w:r>
      <w:r w:rsidR="009D0207" w:rsidRPr="00440131">
        <w:rPr>
          <w:rFonts w:ascii="Arial" w:hAnsi="Arial" w:cs="Arial"/>
          <w:b/>
          <w:sz w:val="24"/>
          <w:u w:val="single"/>
        </w:rPr>
        <w:t>[#]</w:t>
      </w:r>
      <w:r w:rsidR="004C69CD" w:rsidRPr="00440131">
        <w:rPr>
          <w:rFonts w:ascii="Arial" w:hAnsi="Arial" w:cs="Arial"/>
          <w:sz w:val="24"/>
        </w:rPr>
        <w:t xml:space="preserve"> vehicle accidents during his/her entire career</w:t>
      </w:r>
      <w:r w:rsidR="00AD7E1E" w:rsidRPr="00440131">
        <w:rPr>
          <w:rFonts w:ascii="Arial" w:hAnsi="Arial" w:cs="Arial"/>
          <w:sz w:val="24"/>
        </w:rPr>
        <w:t xml:space="preserve"> with the Postal Service.</w:t>
      </w:r>
    </w:p>
    <w:p w14:paraId="1ED2EA2E" w14:textId="77777777" w:rsidR="00FF3A1A" w:rsidRPr="00440131" w:rsidRDefault="00AD7E1E" w:rsidP="00440131">
      <w:pPr>
        <w:pStyle w:val="ListParagraph"/>
        <w:spacing w:after="0" w:line="240" w:lineRule="auto"/>
        <w:rPr>
          <w:rFonts w:ascii="Arial" w:hAnsi="Arial" w:cs="Arial"/>
          <w:sz w:val="24"/>
        </w:rPr>
      </w:pPr>
      <w:r w:rsidRPr="00440131">
        <w:rPr>
          <w:rFonts w:ascii="Arial" w:hAnsi="Arial" w:cs="Arial"/>
          <w:sz w:val="24"/>
        </w:rPr>
        <w:t xml:space="preserve"> </w:t>
      </w:r>
    </w:p>
    <w:p w14:paraId="1C6E97A4" w14:textId="77777777" w:rsidR="004B1854" w:rsidRPr="00440131" w:rsidRDefault="00FF3A1A" w:rsidP="00440131">
      <w:pPr>
        <w:pStyle w:val="ListParagraph"/>
        <w:numPr>
          <w:ilvl w:val="0"/>
          <w:numId w:val="2"/>
        </w:numPr>
        <w:spacing w:after="0" w:line="240" w:lineRule="auto"/>
        <w:rPr>
          <w:rFonts w:ascii="Arial" w:hAnsi="Arial" w:cs="Arial"/>
          <w:sz w:val="24"/>
        </w:rPr>
      </w:pPr>
      <w:r w:rsidRPr="00440131">
        <w:rPr>
          <w:rFonts w:ascii="Arial" w:hAnsi="Arial" w:cs="Arial"/>
          <w:sz w:val="24"/>
        </w:rPr>
        <w:t xml:space="preserve">The Notice of Revocation of Driving Privileges states, </w:t>
      </w:r>
      <w:r w:rsidRPr="00440131">
        <w:rPr>
          <w:rFonts w:ascii="Arial" w:hAnsi="Arial" w:cs="Arial"/>
          <w:b/>
          <w:sz w:val="24"/>
        </w:rPr>
        <w:t>“…</w:t>
      </w:r>
      <w:r w:rsidR="006A2BE8" w:rsidRPr="00440131">
        <w:rPr>
          <w:rFonts w:ascii="Arial" w:hAnsi="Arial" w:cs="Arial"/>
          <w:b/>
          <w:sz w:val="24"/>
        </w:rPr>
        <w:t>In making this determination, the following elements of your on-duty driving record have been carefully reviewed and considered:</w:t>
      </w:r>
      <w:r w:rsidRPr="00440131">
        <w:rPr>
          <w:rFonts w:ascii="Arial" w:hAnsi="Arial" w:cs="Arial"/>
          <w:b/>
          <w:sz w:val="24"/>
        </w:rPr>
        <w:t>”</w:t>
      </w:r>
      <w:r w:rsidR="00AD7E1E" w:rsidRPr="00440131">
        <w:rPr>
          <w:rFonts w:ascii="Arial" w:hAnsi="Arial" w:cs="Arial"/>
          <w:b/>
          <w:sz w:val="24"/>
        </w:rPr>
        <w:t xml:space="preserve">  </w:t>
      </w:r>
    </w:p>
    <w:p w14:paraId="59BC3981" w14:textId="77777777" w:rsidR="003467FE" w:rsidRPr="00440131" w:rsidRDefault="003467FE" w:rsidP="00440131">
      <w:pPr>
        <w:pStyle w:val="ListParagraph"/>
        <w:spacing w:after="0" w:line="240" w:lineRule="auto"/>
        <w:rPr>
          <w:rFonts w:ascii="Arial" w:hAnsi="Arial" w:cs="Arial"/>
          <w:sz w:val="24"/>
        </w:rPr>
      </w:pPr>
    </w:p>
    <w:p w14:paraId="24F6FC48" w14:textId="77777777" w:rsidR="00E17B47" w:rsidRPr="00440131" w:rsidRDefault="00FF3A1A" w:rsidP="00440131">
      <w:pPr>
        <w:pStyle w:val="ListParagraph"/>
        <w:numPr>
          <w:ilvl w:val="0"/>
          <w:numId w:val="2"/>
        </w:numPr>
        <w:spacing w:after="0" w:line="240" w:lineRule="auto"/>
        <w:rPr>
          <w:rFonts w:ascii="Arial" w:hAnsi="Arial" w:cs="Arial"/>
          <w:sz w:val="24"/>
        </w:rPr>
      </w:pPr>
      <w:r w:rsidRPr="00440131">
        <w:rPr>
          <w:rFonts w:ascii="Arial" w:hAnsi="Arial" w:cs="Arial"/>
          <w:sz w:val="24"/>
        </w:rPr>
        <w:t xml:space="preserve">The notice goes on to list </w:t>
      </w:r>
      <w:r w:rsidR="0078668D" w:rsidRPr="00440131">
        <w:rPr>
          <w:rFonts w:ascii="Arial" w:hAnsi="Arial" w:cs="Arial"/>
          <w:b/>
          <w:sz w:val="24"/>
          <w:u w:val="single"/>
        </w:rPr>
        <w:t>[number of dates]</w:t>
      </w:r>
      <w:r w:rsidR="004B1854" w:rsidRPr="00440131">
        <w:rPr>
          <w:rFonts w:ascii="Arial" w:hAnsi="Arial" w:cs="Arial"/>
          <w:sz w:val="24"/>
        </w:rPr>
        <w:t xml:space="preserve"> dates</w:t>
      </w:r>
      <w:r w:rsidRPr="00440131">
        <w:rPr>
          <w:rFonts w:ascii="Arial" w:hAnsi="Arial" w:cs="Arial"/>
          <w:sz w:val="24"/>
        </w:rPr>
        <w:t xml:space="preserve"> </w:t>
      </w:r>
      <w:r w:rsidR="00E17B47" w:rsidRPr="00440131">
        <w:rPr>
          <w:rFonts w:ascii="Arial" w:hAnsi="Arial" w:cs="Arial"/>
          <w:sz w:val="24"/>
        </w:rPr>
        <w:t>w</w:t>
      </w:r>
      <w:r w:rsidR="0078668D" w:rsidRPr="00440131">
        <w:rPr>
          <w:rFonts w:ascii="Arial" w:hAnsi="Arial" w:cs="Arial"/>
          <w:sz w:val="24"/>
        </w:rPr>
        <w:t>her</w:t>
      </w:r>
      <w:r w:rsidR="00E17B47" w:rsidRPr="00440131">
        <w:rPr>
          <w:rFonts w:ascii="Arial" w:hAnsi="Arial" w:cs="Arial"/>
          <w:sz w:val="24"/>
        </w:rPr>
        <w:t>e the g</w:t>
      </w:r>
      <w:r w:rsidRPr="00440131">
        <w:rPr>
          <w:rFonts w:ascii="Arial" w:hAnsi="Arial" w:cs="Arial"/>
          <w:sz w:val="24"/>
        </w:rPr>
        <w:t xml:space="preserve">rievant </w:t>
      </w:r>
      <w:r w:rsidR="00E17B47" w:rsidRPr="00440131">
        <w:rPr>
          <w:rFonts w:ascii="Arial" w:hAnsi="Arial" w:cs="Arial"/>
          <w:sz w:val="24"/>
        </w:rPr>
        <w:t xml:space="preserve">allegedly committed safety violations. </w:t>
      </w:r>
    </w:p>
    <w:p w14:paraId="323917A5" w14:textId="77777777" w:rsidR="003467FE" w:rsidRPr="00440131" w:rsidRDefault="003467FE" w:rsidP="00440131">
      <w:pPr>
        <w:pStyle w:val="ListParagraph"/>
        <w:spacing w:after="0" w:line="240" w:lineRule="auto"/>
        <w:rPr>
          <w:rFonts w:ascii="Arial" w:hAnsi="Arial" w:cs="Arial"/>
          <w:sz w:val="24"/>
        </w:rPr>
      </w:pPr>
    </w:p>
    <w:p w14:paraId="534CE557" w14:textId="77777777" w:rsidR="00FF3A1A" w:rsidRPr="00440131" w:rsidRDefault="00E17B47" w:rsidP="00440131">
      <w:pPr>
        <w:pStyle w:val="ListParagraph"/>
        <w:numPr>
          <w:ilvl w:val="0"/>
          <w:numId w:val="2"/>
        </w:numPr>
        <w:spacing w:after="0" w:line="240" w:lineRule="auto"/>
        <w:rPr>
          <w:rFonts w:ascii="Arial" w:hAnsi="Arial" w:cs="Arial"/>
        </w:rPr>
      </w:pPr>
      <w:r w:rsidRPr="00440131">
        <w:rPr>
          <w:rFonts w:ascii="Arial" w:hAnsi="Arial" w:cs="Arial"/>
          <w:sz w:val="24"/>
        </w:rPr>
        <w:t xml:space="preserve">The first date was </w:t>
      </w:r>
      <w:r w:rsidR="008D5B98" w:rsidRPr="00440131">
        <w:rPr>
          <w:rFonts w:ascii="Arial" w:hAnsi="Arial" w:cs="Arial"/>
          <w:b/>
          <w:sz w:val="24"/>
          <w:u w:val="single"/>
        </w:rPr>
        <w:t>[date]</w:t>
      </w:r>
      <w:r w:rsidRPr="00440131">
        <w:rPr>
          <w:rFonts w:ascii="Arial" w:hAnsi="Arial" w:cs="Arial"/>
          <w:sz w:val="24"/>
        </w:rPr>
        <w:t>.</w:t>
      </w:r>
      <w:r w:rsidR="007F7920" w:rsidRPr="00440131">
        <w:rPr>
          <w:rFonts w:ascii="Arial" w:hAnsi="Arial" w:cs="Arial"/>
          <w:sz w:val="24"/>
        </w:rPr>
        <w:t xml:space="preserve"> (List and explain the allegations for each entry) </w:t>
      </w:r>
    </w:p>
    <w:p w14:paraId="4807109F" w14:textId="77777777" w:rsidR="00440131" w:rsidRPr="00440131" w:rsidRDefault="00440131" w:rsidP="00440131">
      <w:pPr>
        <w:pStyle w:val="ListParagraph"/>
        <w:spacing w:after="0" w:line="240" w:lineRule="auto"/>
        <w:ind w:left="0"/>
        <w:rPr>
          <w:rFonts w:ascii="Arial" w:hAnsi="Arial" w:cs="Arial"/>
        </w:rPr>
      </w:pPr>
    </w:p>
    <w:p w14:paraId="521591AE" w14:textId="77777777" w:rsidR="00FF3A1A" w:rsidRPr="00440131" w:rsidRDefault="00FF3A1A" w:rsidP="00440131">
      <w:pPr>
        <w:tabs>
          <w:tab w:val="left" w:pos="3600"/>
        </w:tabs>
        <w:spacing w:after="0" w:line="240" w:lineRule="auto"/>
        <w:jc w:val="both"/>
        <w:rPr>
          <w:rFonts w:ascii="Arial" w:hAnsi="Arial" w:cs="Arial"/>
          <w:b/>
          <w:sz w:val="28"/>
          <w:szCs w:val="28"/>
        </w:rPr>
      </w:pPr>
      <w:r w:rsidRPr="00440131">
        <w:rPr>
          <w:rFonts w:ascii="Arial" w:hAnsi="Arial" w:cs="Arial"/>
          <w:b/>
          <w:sz w:val="28"/>
          <w:szCs w:val="28"/>
        </w:rPr>
        <w:t>Contentions:</w:t>
      </w:r>
    </w:p>
    <w:p w14:paraId="2082ABF6" w14:textId="77777777" w:rsidR="00440131" w:rsidRDefault="00440131" w:rsidP="00440131">
      <w:pPr>
        <w:pStyle w:val="ListParagraph"/>
        <w:spacing w:after="0" w:line="240" w:lineRule="auto"/>
        <w:rPr>
          <w:rFonts w:ascii="Arial" w:hAnsi="Arial" w:cs="Arial"/>
          <w:sz w:val="24"/>
        </w:rPr>
      </w:pPr>
    </w:p>
    <w:p w14:paraId="500BB77C" w14:textId="2E75BC05" w:rsidR="00FF3A1A" w:rsidRPr="00440131" w:rsidRDefault="00FF3A1A" w:rsidP="00CB52D0">
      <w:pPr>
        <w:pStyle w:val="ListParagraph"/>
        <w:numPr>
          <w:ilvl w:val="0"/>
          <w:numId w:val="3"/>
        </w:numPr>
        <w:spacing w:after="0" w:line="240" w:lineRule="auto"/>
        <w:ind w:right="-288"/>
        <w:rPr>
          <w:rFonts w:ascii="Arial" w:hAnsi="Arial" w:cs="Arial"/>
          <w:sz w:val="24"/>
        </w:rPr>
      </w:pPr>
      <w:r w:rsidRPr="00440131">
        <w:rPr>
          <w:rFonts w:ascii="Arial" w:hAnsi="Arial" w:cs="Arial"/>
          <w:sz w:val="24"/>
        </w:rPr>
        <w:t xml:space="preserve">The decision to revoke the grievants </w:t>
      </w:r>
      <w:r w:rsidR="004C69CD" w:rsidRPr="00440131">
        <w:rPr>
          <w:rFonts w:ascii="Arial" w:hAnsi="Arial" w:cs="Arial"/>
          <w:sz w:val="24"/>
        </w:rPr>
        <w:t>d</w:t>
      </w:r>
      <w:r w:rsidRPr="00440131">
        <w:rPr>
          <w:rFonts w:ascii="Arial" w:hAnsi="Arial" w:cs="Arial"/>
          <w:sz w:val="24"/>
        </w:rPr>
        <w:t xml:space="preserve">riving </w:t>
      </w:r>
      <w:r w:rsidR="004C69CD" w:rsidRPr="00440131">
        <w:rPr>
          <w:rFonts w:ascii="Arial" w:hAnsi="Arial" w:cs="Arial"/>
          <w:sz w:val="24"/>
        </w:rPr>
        <w:t>p</w:t>
      </w:r>
      <w:r w:rsidRPr="00440131">
        <w:rPr>
          <w:rFonts w:ascii="Arial" w:hAnsi="Arial" w:cs="Arial"/>
          <w:sz w:val="24"/>
        </w:rPr>
        <w:t>rivileges under the circumstances in this case was unreasonable, and a violation of Article 29 of the National Agreement.</w:t>
      </w:r>
    </w:p>
    <w:p w14:paraId="6C8AF5F2" w14:textId="77777777" w:rsidR="0078668D" w:rsidRPr="00440131" w:rsidRDefault="0078668D" w:rsidP="00440131">
      <w:pPr>
        <w:pStyle w:val="ListParagraph"/>
        <w:spacing w:after="0" w:line="240" w:lineRule="auto"/>
        <w:rPr>
          <w:rFonts w:ascii="Arial" w:hAnsi="Arial" w:cs="Arial"/>
          <w:sz w:val="24"/>
        </w:rPr>
      </w:pPr>
    </w:p>
    <w:p w14:paraId="2A0A4651" w14:textId="77777777" w:rsidR="00EA7449" w:rsidRPr="00440131" w:rsidRDefault="00FF3A1A" w:rsidP="00440131">
      <w:pPr>
        <w:pStyle w:val="ListParagraph"/>
        <w:numPr>
          <w:ilvl w:val="0"/>
          <w:numId w:val="3"/>
        </w:numPr>
        <w:spacing w:after="0" w:line="240" w:lineRule="auto"/>
        <w:rPr>
          <w:rFonts w:ascii="Arial" w:hAnsi="Arial" w:cs="Arial"/>
          <w:sz w:val="24"/>
        </w:rPr>
      </w:pPr>
      <w:r w:rsidRPr="00440131">
        <w:rPr>
          <w:rFonts w:ascii="Arial" w:hAnsi="Arial" w:cs="Arial"/>
          <w:sz w:val="24"/>
        </w:rPr>
        <w:t xml:space="preserve">The </w:t>
      </w:r>
      <w:r w:rsidR="00D81631" w:rsidRPr="00440131">
        <w:rPr>
          <w:rFonts w:ascii="Arial" w:hAnsi="Arial" w:cs="Arial"/>
          <w:sz w:val="24"/>
        </w:rPr>
        <w:t>a</w:t>
      </w:r>
      <w:r w:rsidRPr="00440131">
        <w:rPr>
          <w:rFonts w:ascii="Arial" w:hAnsi="Arial" w:cs="Arial"/>
          <w:sz w:val="24"/>
        </w:rPr>
        <w:t>gency failed to consider the fact that the grievant has been in</w:t>
      </w:r>
      <w:r w:rsidR="002C118E" w:rsidRPr="00440131">
        <w:rPr>
          <w:rFonts w:ascii="Arial" w:hAnsi="Arial" w:cs="Arial"/>
          <w:sz w:val="24"/>
        </w:rPr>
        <w:t>volved in just</w:t>
      </w:r>
      <w:r w:rsidRPr="00440131">
        <w:rPr>
          <w:rFonts w:ascii="Arial" w:hAnsi="Arial" w:cs="Arial"/>
          <w:sz w:val="24"/>
        </w:rPr>
        <w:t xml:space="preserve"> </w:t>
      </w:r>
      <w:r w:rsidR="008D5B98" w:rsidRPr="00440131">
        <w:rPr>
          <w:rFonts w:ascii="Arial" w:hAnsi="Arial" w:cs="Arial"/>
          <w:b/>
          <w:sz w:val="24"/>
          <w:u w:val="single"/>
        </w:rPr>
        <w:t>[#]</w:t>
      </w:r>
      <w:r w:rsidRPr="00440131">
        <w:rPr>
          <w:rFonts w:ascii="Arial" w:hAnsi="Arial" w:cs="Arial"/>
          <w:sz w:val="24"/>
        </w:rPr>
        <w:t xml:space="preserve"> vehicle accident</w:t>
      </w:r>
      <w:r w:rsidR="002C118E" w:rsidRPr="00440131">
        <w:rPr>
          <w:rFonts w:ascii="Arial" w:hAnsi="Arial" w:cs="Arial"/>
          <w:sz w:val="24"/>
        </w:rPr>
        <w:t>(s)</w:t>
      </w:r>
      <w:r w:rsidRPr="00440131">
        <w:rPr>
          <w:rFonts w:ascii="Arial" w:hAnsi="Arial" w:cs="Arial"/>
          <w:sz w:val="24"/>
        </w:rPr>
        <w:t xml:space="preserve"> </w:t>
      </w:r>
      <w:r w:rsidR="00EA7449" w:rsidRPr="00440131">
        <w:rPr>
          <w:rFonts w:ascii="Arial" w:hAnsi="Arial" w:cs="Arial"/>
          <w:sz w:val="24"/>
        </w:rPr>
        <w:t xml:space="preserve">during </w:t>
      </w:r>
      <w:r w:rsidR="0078668D" w:rsidRPr="00440131">
        <w:rPr>
          <w:rFonts w:ascii="Arial" w:hAnsi="Arial" w:cs="Arial"/>
          <w:sz w:val="24"/>
        </w:rPr>
        <w:t>his/her</w:t>
      </w:r>
      <w:r w:rsidR="00EA7449" w:rsidRPr="00440131">
        <w:rPr>
          <w:rFonts w:ascii="Arial" w:hAnsi="Arial" w:cs="Arial"/>
          <w:sz w:val="24"/>
        </w:rPr>
        <w:t xml:space="preserve"> entire tenure of </w:t>
      </w:r>
      <w:r w:rsidR="008D5B98" w:rsidRPr="00440131">
        <w:rPr>
          <w:rFonts w:ascii="Arial" w:hAnsi="Arial" w:cs="Arial"/>
          <w:b/>
          <w:sz w:val="24"/>
          <w:u w:val="single"/>
        </w:rPr>
        <w:t>[number of years]</w:t>
      </w:r>
      <w:r w:rsidR="00EA7449" w:rsidRPr="00440131">
        <w:rPr>
          <w:rFonts w:ascii="Arial" w:hAnsi="Arial" w:cs="Arial"/>
          <w:sz w:val="24"/>
        </w:rPr>
        <w:t xml:space="preserve"> years with the Postal Service.</w:t>
      </w:r>
      <w:r w:rsidR="002C118E" w:rsidRPr="00440131">
        <w:rPr>
          <w:rFonts w:ascii="Arial" w:hAnsi="Arial" w:cs="Arial"/>
          <w:sz w:val="24"/>
        </w:rPr>
        <w:t xml:space="preserve"> The grievant has driven </w:t>
      </w:r>
      <w:r w:rsidR="008D5B98" w:rsidRPr="00440131">
        <w:rPr>
          <w:rFonts w:ascii="Arial" w:hAnsi="Arial" w:cs="Arial"/>
          <w:b/>
          <w:sz w:val="24"/>
          <w:u w:val="single"/>
        </w:rPr>
        <w:t>[#]</w:t>
      </w:r>
      <w:r w:rsidR="002C118E" w:rsidRPr="00440131">
        <w:rPr>
          <w:rFonts w:ascii="Arial" w:hAnsi="Arial" w:cs="Arial"/>
          <w:sz w:val="24"/>
        </w:rPr>
        <w:t xml:space="preserve"> miles five days per week for </w:t>
      </w:r>
      <w:r w:rsidR="008D5B98" w:rsidRPr="00440131">
        <w:rPr>
          <w:rFonts w:ascii="Arial" w:hAnsi="Arial" w:cs="Arial"/>
          <w:b/>
          <w:sz w:val="24"/>
          <w:u w:val="single"/>
        </w:rPr>
        <w:t>[number of years</w:t>
      </w:r>
      <w:r w:rsidR="00593EF9" w:rsidRPr="00440131">
        <w:rPr>
          <w:rFonts w:ascii="Arial" w:hAnsi="Arial" w:cs="Arial"/>
          <w:b/>
          <w:sz w:val="24"/>
          <w:u w:val="single"/>
        </w:rPr>
        <w:t>]</w:t>
      </w:r>
      <w:r w:rsidR="00593EF9" w:rsidRPr="00440131">
        <w:rPr>
          <w:rFonts w:ascii="Arial" w:hAnsi="Arial" w:cs="Arial"/>
          <w:sz w:val="24"/>
        </w:rPr>
        <w:t xml:space="preserve"> years</w:t>
      </w:r>
      <w:r w:rsidR="002C118E" w:rsidRPr="00440131">
        <w:rPr>
          <w:rFonts w:ascii="Arial" w:hAnsi="Arial" w:cs="Arial"/>
          <w:sz w:val="24"/>
        </w:rPr>
        <w:t xml:space="preserve">.  Therefore, the grievant has driven </w:t>
      </w:r>
      <w:r w:rsidR="008D5B98" w:rsidRPr="00440131">
        <w:rPr>
          <w:rFonts w:ascii="Arial" w:hAnsi="Arial" w:cs="Arial"/>
          <w:b/>
          <w:sz w:val="24"/>
          <w:u w:val="single"/>
        </w:rPr>
        <w:t>[#]</w:t>
      </w:r>
      <w:r w:rsidR="002C118E" w:rsidRPr="00440131">
        <w:rPr>
          <w:rFonts w:ascii="Arial" w:hAnsi="Arial" w:cs="Arial"/>
          <w:sz w:val="24"/>
        </w:rPr>
        <w:t xml:space="preserve"> miles for the Postal Service with only </w:t>
      </w:r>
      <w:r w:rsidR="008D5B98" w:rsidRPr="00440131">
        <w:rPr>
          <w:rFonts w:ascii="Arial" w:hAnsi="Arial" w:cs="Arial"/>
          <w:b/>
          <w:sz w:val="24"/>
          <w:u w:val="single"/>
        </w:rPr>
        <w:t>[#]</w:t>
      </w:r>
      <w:r w:rsidR="002C118E" w:rsidRPr="00440131">
        <w:rPr>
          <w:rFonts w:ascii="Arial" w:hAnsi="Arial" w:cs="Arial"/>
          <w:sz w:val="24"/>
        </w:rPr>
        <w:t xml:space="preserve"> vehicle accidents. </w:t>
      </w:r>
    </w:p>
    <w:p w14:paraId="67385F93" w14:textId="77777777" w:rsidR="0078668D" w:rsidRPr="00440131" w:rsidRDefault="0078668D" w:rsidP="00440131">
      <w:pPr>
        <w:pStyle w:val="ListParagraph"/>
        <w:spacing w:after="0" w:line="240" w:lineRule="auto"/>
        <w:rPr>
          <w:rFonts w:ascii="Arial" w:hAnsi="Arial" w:cs="Arial"/>
          <w:sz w:val="24"/>
        </w:rPr>
      </w:pPr>
    </w:p>
    <w:p w14:paraId="78B7758C" w14:textId="75BAD59E" w:rsidR="00EA7449" w:rsidRPr="00440131" w:rsidRDefault="00746529" w:rsidP="00440131">
      <w:pPr>
        <w:pStyle w:val="ListParagraph"/>
        <w:numPr>
          <w:ilvl w:val="0"/>
          <w:numId w:val="3"/>
        </w:numPr>
        <w:spacing w:after="0" w:line="240" w:lineRule="auto"/>
        <w:rPr>
          <w:rFonts w:ascii="Arial" w:hAnsi="Arial" w:cs="Arial"/>
          <w:sz w:val="24"/>
        </w:rPr>
      </w:pPr>
      <w:r w:rsidRPr="00440131">
        <w:rPr>
          <w:rFonts w:ascii="Arial" w:hAnsi="Arial" w:cs="Arial"/>
          <w:sz w:val="24"/>
        </w:rPr>
        <w:t xml:space="preserve">The </w:t>
      </w:r>
      <w:r w:rsidR="00C612E3" w:rsidRPr="00440131">
        <w:rPr>
          <w:rFonts w:ascii="Arial" w:hAnsi="Arial" w:cs="Arial"/>
          <w:sz w:val="24"/>
        </w:rPr>
        <w:t>a</w:t>
      </w:r>
      <w:r w:rsidRPr="00440131">
        <w:rPr>
          <w:rFonts w:ascii="Arial" w:hAnsi="Arial" w:cs="Arial"/>
          <w:sz w:val="24"/>
        </w:rPr>
        <w:t xml:space="preserve">gency </w:t>
      </w:r>
      <w:r w:rsidR="00EA7449" w:rsidRPr="00440131">
        <w:rPr>
          <w:rFonts w:ascii="Arial" w:hAnsi="Arial" w:cs="Arial"/>
          <w:sz w:val="24"/>
        </w:rPr>
        <w:t xml:space="preserve">also </w:t>
      </w:r>
      <w:r w:rsidRPr="00440131">
        <w:rPr>
          <w:rFonts w:ascii="Arial" w:hAnsi="Arial" w:cs="Arial"/>
          <w:sz w:val="24"/>
        </w:rPr>
        <w:t xml:space="preserve">failed to consider </w:t>
      </w:r>
      <w:r w:rsidR="00EA7449" w:rsidRPr="00440131">
        <w:rPr>
          <w:rFonts w:ascii="Arial" w:hAnsi="Arial" w:cs="Arial"/>
          <w:sz w:val="24"/>
        </w:rPr>
        <w:t>and view the grievants explanation objectively for the day in question.</w:t>
      </w:r>
    </w:p>
    <w:p w14:paraId="31257252" w14:textId="77777777" w:rsidR="0078668D" w:rsidRPr="00440131" w:rsidRDefault="0078668D" w:rsidP="00440131">
      <w:pPr>
        <w:pStyle w:val="ListParagraph"/>
        <w:spacing w:after="0" w:line="240" w:lineRule="auto"/>
        <w:rPr>
          <w:rFonts w:ascii="Arial" w:hAnsi="Arial" w:cs="Arial"/>
          <w:sz w:val="24"/>
        </w:rPr>
      </w:pPr>
    </w:p>
    <w:p w14:paraId="049F9460" w14:textId="77777777" w:rsidR="00EA7449" w:rsidRPr="00440131" w:rsidRDefault="00EA7449" w:rsidP="00440131">
      <w:pPr>
        <w:pStyle w:val="ListParagraph"/>
        <w:numPr>
          <w:ilvl w:val="0"/>
          <w:numId w:val="3"/>
        </w:numPr>
        <w:spacing w:after="0" w:line="240" w:lineRule="auto"/>
        <w:rPr>
          <w:rFonts w:ascii="Arial" w:hAnsi="Arial" w:cs="Arial"/>
          <w:sz w:val="24"/>
        </w:rPr>
      </w:pPr>
      <w:r w:rsidRPr="00440131">
        <w:rPr>
          <w:rFonts w:ascii="Arial" w:hAnsi="Arial" w:cs="Arial"/>
          <w:sz w:val="24"/>
        </w:rPr>
        <w:t>T</w:t>
      </w:r>
      <w:r w:rsidR="00746529" w:rsidRPr="00440131">
        <w:rPr>
          <w:rFonts w:ascii="Arial" w:hAnsi="Arial" w:cs="Arial"/>
          <w:sz w:val="24"/>
        </w:rPr>
        <w:t xml:space="preserve">he </w:t>
      </w:r>
      <w:r w:rsidR="00C612E3" w:rsidRPr="00440131">
        <w:rPr>
          <w:rFonts w:ascii="Arial" w:hAnsi="Arial" w:cs="Arial"/>
          <w:sz w:val="24"/>
        </w:rPr>
        <w:t>a</w:t>
      </w:r>
      <w:r w:rsidRPr="00440131">
        <w:rPr>
          <w:rFonts w:ascii="Arial" w:hAnsi="Arial" w:cs="Arial"/>
          <w:sz w:val="24"/>
        </w:rPr>
        <w:t xml:space="preserve">gency hasn’t offered any evidence of the grievant receiving any meaningful </w:t>
      </w:r>
      <w:r w:rsidR="0078668D" w:rsidRPr="00440131">
        <w:rPr>
          <w:rFonts w:ascii="Arial" w:hAnsi="Arial" w:cs="Arial"/>
          <w:sz w:val="24"/>
        </w:rPr>
        <w:t>r</w:t>
      </w:r>
      <w:r w:rsidR="00746529" w:rsidRPr="00440131">
        <w:rPr>
          <w:rFonts w:ascii="Arial" w:hAnsi="Arial" w:cs="Arial"/>
          <w:sz w:val="24"/>
        </w:rPr>
        <w:t>efres</w:t>
      </w:r>
      <w:r w:rsidR="0078668D" w:rsidRPr="00440131">
        <w:rPr>
          <w:rFonts w:ascii="Arial" w:hAnsi="Arial" w:cs="Arial"/>
          <w:sz w:val="24"/>
        </w:rPr>
        <w:t>her</w:t>
      </w:r>
      <w:r w:rsidR="00746529" w:rsidRPr="00440131">
        <w:rPr>
          <w:rFonts w:ascii="Arial" w:hAnsi="Arial" w:cs="Arial"/>
          <w:sz w:val="24"/>
        </w:rPr>
        <w:t xml:space="preserve"> </w:t>
      </w:r>
      <w:r w:rsidR="0078668D" w:rsidRPr="00440131">
        <w:rPr>
          <w:rFonts w:ascii="Arial" w:hAnsi="Arial" w:cs="Arial"/>
          <w:sz w:val="24"/>
        </w:rPr>
        <w:t>d</w:t>
      </w:r>
      <w:r w:rsidR="00746529" w:rsidRPr="00440131">
        <w:rPr>
          <w:rFonts w:ascii="Arial" w:hAnsi="Arial" w:cs="Arial"/>
          <w:sz w:val="24"/>
        </w:rPr>
        <w:t xml:space="preserve">river </w:t>
      </w:r>
      <w:r w:rsidR="0078668D" w:rsidRPr="00440131">
        <w:rPr>
          <w:rFonts w:ascii="Arial" w:hAnsi="Arial" w:cs="Arial"/>
          <w:sz w:val="24"/>
        </w:rPr>
        <w:t>t</w:t>
      </w:r>
      <w:r w:rsidR="00746529" w:rsidRPr="00440131">
        <w:rPr>
          <w:rFonts w:ascii="Arial" w:hAnsi="Arial" w:cs="Arial"/>
          <w:sz w:val="24"/>
        </w:rPr>
        <w:t>raining</w:t>
      </w:r>
      <w:r w:rsidRPr="00440131">
        <w:rPr>
          <w:rFonts w:ascii="Arial" w:hAnsi="Arial" w:cs="Arial"/>
          <w:sz w:val="24"/>
        </w:rPr>
        <w:t>.</w:t>
      </w:r>
    </w:p>
    <w:p w14:paraId="790BDF85" w14:textId="77777777" w:rsidR="0078668D" w:rsidRPr="00440131" w:rsidRDefault="0078668D" w:rsidP="00440131">
      <w:pPr>
        <w:pStyle w:val="ListParagraph"/>
        <w:spacing w:after="0" w:line="240" w:lineRule="auto"/>
        <w:rPr>
          <w:rFonts w:ascii="Arial" w:hAnsi="Arial" w:cs="Arial"/>
          <w:sz w:val="24"/>
        </w:rPr>
      </w:pPr>
    </w:p>
    <w:p w14:paraId="578AD771" w14:textId="1BA20B62" w:rsidR="0078668D" w:rsidRPr="00440131" w:rsidRDefault="00FF3A1A" w:rsidP="00440131">
      <w:pPr>
        <w:pStyle w:val="ListParagraph"/>
        <w:numPr>
          <w:ilvl w:val="0"/>
          <w:numId w:val="3"/>
        </w:numPr>
        <w:spacing w:after="0" w:line="240" w:lineRule="auto"/>
        <w:rPr>
          <w:rFonts w:ascii="Arial" w:hAnsi="Arial" w:cs="Arial"/>
          <w:sz w:val="24"/>
        </w:rPr>
      </w:pPr>
      <w:r w:rsidRPr="00440131">
        <w:rPr>
          <w:rFonts w:ascii="Arial" w:hAnsi="Arial" w:cs="Arial"/>
          <w:sz w:val="24"/>
        </w:rPr>
        <w:t>The agency failed to consider the grievant</w:t>
      </w:r>
      <w:r w:rsidR="007F7920" w:rsidRPr="00440131">
        <w:rPr>
          <w:rFonts w:ascii="Arial" w:hAnsi="Arial" w:cs="Arial"/>
          <w:sz w:val="24"/>
        </w:rPr>
        <w:t>s</w:t>
      </w:r>
      <w:r w:rsidRPr="00440131">
        <w:rPr>
          <w:rFonts w:ascii="Arial" w:hAnsi="Arial" w:cs="Arial"/>
          <w:sz w:val="24"/>
        </w:rPr>
        <w:t xml:space="preserve"> tenure and discipline-free service as a mitigating factor in this case.  </w:t>
      </w:r>
    </w:p>
    <w:p w14:paraId="0477FA13" w14:textId="77777777" w:rsidR="002C118E" w:rsidRPr="00440131" w:rsidRDefault="002C118E" w:rsidP="00440131">
      <w:pPr>
        <w:pStyle w:val="ListParagraph"/>
        <w:spacing w:after="0" w:line="240" w:lineRule="auto"/>
        <w:rPr>
          <w:rFonts w:ascii="Arial" w:hAnsi="Arial" w:cs="Arial"/>
          <w:sz w:val="24"/>
        </w:rPr>
      </w:pPr>
    </w:p>
    <w:p w14:paraId="09C14D39" w14:textId="77777777" w:rsidR="00FF3A1A" w:rsidRPr="00440131" w:rsidRDefault="00FF3A1A" w:rsidP="00440131">
      <w:pPr>
        <w:pStyle w:val="ListParagraph"/>
        <w:numPr>
          <w:ilvl w:val="0"/>
          <w:numId w:val="3"/>
        </w:numPr>
        <w:spacing w:after="0" w:line="240" w:lineRule="auto"/>
        <w:rPr>
          <w:rFonts w:ascii="Arial" w:hAnsi="Arial" w:cs="Arial"/>
          <w:sz w:val="24"/>
        </w:rPr>
      </w:pPr>
      <w:r w:rsidRPr="00440131">
        <w:rPr>
          <w:rFonts w:ascii="Arial" w:hAnsi="Arial" w:cs="Arial"/>
          <w:sz w:val="24"/>
        </w:rPr>
        <w:t>Any policy requiring revocation of Driving Privileges without giving all the considerations outlined in Article 29 and the MOU re: Reinstatement of Driving Privileges cannot be viewed as legitimate.</w:t>
      </w:r>
    </w:p>
    <w:p w14:paraId="57BC3E86" w14:textId="77777777" w:rsidR="0078668D" w:rsidRPr="00440131" w:rsidRDefault="0078668D" w:rsidP="00440131">
      <w:pPr>
        <w:pStyle w:val="ListParagraph"/>
        <w:spacing w:after="0" w:line="240" w:lineRule="auto"/>
        <w:rPr>
          <w:rFonts w:ascii="Arial" w:hAnsi="Arial" w:cs="Arial"/>
          <w:sz w:val="24"/>
        </w:rPr>
      </w:pPr>
    </w:p>
    <w:p w14:paraId="6BB78B12" w14:textId="77777777" w:rsidR="00FF3A1A" w:rsidRPr="00440131" w:rsidRDefault="00FF3A1A" w:rsidP="00440131">
      <w:pPr>
        <w:pStyle w:val="ListParagraph"/>
        <w:numPr>
          <w:ilvl w:val="0"/>
          <w:numId w:val="3"/>
        </w:numPr>
        <w:spacing w:after="0" w:line="240" w:lineRule="auto"/>
        <w:rPr>
          <w:rFonts w:ascii="Arial" w:hAnsi="Arial" w:cs="Arial"/>
          <w:sz w:val="24"/>
        </w:rPr>
      </w:pPr>
      <w:r w:rsidRPr="00440131">
        <w:rPr>
          <w:rFonts w:ascii="Arial" w:hAnsi="Arial" w:cs="Arial"/>
          <w:sz w:val="24"/>
        </w:rPr>
        <w:t xml:space="preserve">The grievant has been deprived of overtime opportunities </w:t>
      </w:r>
      <w:r w:rsidR="007F7920" w:rsidRPr="00440131">
        <w:rPr>
          <w:rFonts w:ascii="Arial" w:hAnsi="Arial" w:cs="Arial"/>
          <w:sz w:val="24"/>
        </w:rPr>
        <w:t>he/</w:t>
      </w:r>
      <w:r w:rsidRPr="00440131">
        <w:rPr>
          <w:rFonts w:ascii="Arial" w:hAnsi="Arial" w:cs="Arial"/>
          <w:sz w:val="24"/>
        </w:rPr>
        <w:t>she wou</w:t>
      </w:r>
      <w:r w:rsidR="0078668D" w:rsidRPr="00440131">
        <w:rPr>
          <w:rFonts w:ascii="Arial" w:hAnsi="Arial" w:cs="Arial"/>
          <w:sz w:val="24"/>
        </w:rPr>
        <w:t>ld have enjoyed if not for the r</w:t>
      </w:r>
      <w:r w:rsidRPr="00440131">
        <w:rPr>
          <w:rFonts w:ascii="Arial" w:hAnsi="Arial" w:cs="Arial"/>
          <w:sz w:val="24"/>
        </w:rPr>
        <w:t>evocation of h</w:t>
      </w:r>
      <w:r w:rsidR="007F7920" w:rsidRPr="00440131">
        <w:rPr>
          <w:rFonts w:ascii="Arial" w:hAnsi="Arial" w:cs="Arial"/>
          <w:sz w:val="24"/>
        </w:rPr>
        <w:t>is/her</w:t>
      </w:r>
      <w:r w:rsidRPr="00440131">
        <w:rPr>
          <w:rFonts w:ascii="Arial" w:hAnsi="Arial" w:cs="Arial"/>
          <w:sz w:val="24"/>
        </w:rPr>
        <w:t xml:space="preserve"> Driving Privileges from </w:t>
      </w:r>
      <w:r w:rsidR="008D5B98" w:rsidRPr="00440131">
        <w:rPr>
          <w:rFonts w:ascii="Arial" w:hAnsi="Arial" w:cs="Arial"/>
          <w:b/>
          <w:sz w:val="24"/>
          <w:u w:val="single"/>
        </w:rPr>
        <w:t>[date]</w:t>
      </w:r>
      <w:r w:rsidR="00CB0238" w:rsidRPr="00440131">
        <w:rPr>
          <w:rFonts w:ascii="Arial" w:hAnsi="Arial" w:cs="Arial"/>
          <w:sz w:val="24"/>
        </w:rPr>
        <w:t xml:space="preserve"> </w:t>
      </w:r>
      <w:r w:rsidRPr="00440131">
        <w:rPr>
          <w:rFonts w:ascii="Arial" w:hAnsi="Arial" w:cs="Arial"/>
          <w:sz w:val="24"/>
        </w:rPr>
        <w:t xml:space="preserve">forward. </w:t>
      </w:r>
    </w:p>
    <w:p w14:paraId="7B5F1D0F" w14:textId="77777777" w:rsidR="004C69CD" w:rsidRPr="00440131" w:rsidRDefault="004C69CD" w:rsidP="00440131">
      <w:pPr>
        <w:pStyle w:val="ListParagraph"/>
        <w:spacing w:after="0" w:line="240" w:lineRule="auto"/>
        <w:rPr>
          <w:rFonts w:ascii="Arial" w:hAnsi="Arial" w:cs="Arial"/>
          <w:sz w:val="24"/>
        </w:rPr>
      </w:pPr>
    </w:p>
    <w:p w14:paraId="0AEABB78" w14:textId="56BE038E" w:rsidR="00FF3A1A" w:rsidRDefault="004C69CD" w:rsidP="00440131">
      <w:pPr>
        <w:pStyle w:val="ListParagraph"/>
        <w:numPr>
          <w:ilvl w:val="0"/>
          <w:numId w:val="3"/>
        </w:numPr>
        <w:spacing w:after="0" w:line="240" w:lineRule="auto"/>
        <w:rPr>
          <w:rFonts w:ascii="Arial" w:hAnsi="Arial" w:cs="Arial"/>
          <w:sz w:val="24"/>
        </w:rPr>
      </w:pPr>
      <w:r w:rsidRPr="00440131">
        <w:rPr>
          <w:rFonts w:ascii="Arial" w:hAnsi="Arial" w:cs="Arial"/>
          <w:sz w:val="24"/>
        </w:rPr>
        <w:t>Management failed to show that the grievan</w:t>
      </w:r>
      <w:r w:rsidR="00D3159F">
        <w:rPr>
          <w:rFonts w:ascii="Arial" w:hAnsi="Arial" w:cs="Arial"/>
          <w:sz w:val="24"/>
        </w:rPr>
        <w:t>t</w:t>
      </w:r>
      <w:r w:rsidRPr="00440131">
        <w:rPr>
          <w:rFonts w:ascii="Arial" w:hAnsi="Arial" w:cs="Arial"/>
          <w:sz w:val="24"/>
        </w:rPr>
        <w:t xml:space="preserve">s on duty driving record warranted revocation of his/her driving privileges.  </w:t>
      </w:r>
      <w:r w:rsidR="00FF3A1A" w:rsidRPr="00440131">
        <w:rPr>
          <w:rFonts w:ascii="Arial" w:hAnsi="Arial" w:cs="Arial"/>
          <w:sz w:val="24"/>
        </w:rPr>
        <w:t>The Union respectfully requests that an appropriate remedy be granted.</w:t>
      </w:r>
    </w:p>
    <w:p w14:paraId="2C094EA5" w14:textId="77777777" w:rsidR="00D3159F" w:rsidRPr="00D3159F" w:rsidRDefault="00D3159F" w:rsidP="00D3159F">
      <w:pPr>
        <w:pStyle w:val="ListParagraph"/>
        <w:rPr>
          <w:rFonts w:ascii="Arial" w:hAnsi="Arial" w:cs="Arial"/>
          <w:sz w:val="24"/>
        </w:rPr>
      </w:pPr>
    </w:p>
    <w:p w14:paraId="529B5499" w14:textId="77777777" w:rsidR="00D3159F" w:rsidRPr="00440131" w:rsidRDefault="00D3159F" w:rsidP="00D3159F">
      <w:pPr>
        <w:pStyle w:val="ListParagraph"/>
        <w:spacing w:after="0" w:line="240" w:lineRule="auto"/>
        <w:rPr>
          <w:rFonts w:ascii="Arial" w:hAnsi="Arial" w:cs="Arial"/>
          <w:sz w:val="24"/>
        </w:rPr>
      </w:pPr>
    </w:p>
    <w:p w14:paraId="6A26972D" w14:textId="77777777" w:rsidR="008C7C50" w:rsidRPr="00440131" w:rsidRDefault="008C7C50" w:rsidP="00440131">
      <w:pPr>
        <w:spacing w:after="0" w:line="240" w:lineRule="auto"/>
        <w:rPr>
          <w:rFonts w:ascii="Arial" w:hAnsi="Arial" w:cs="Arial"/>
          <w:sz w:val="24"/>
        </w:rPr>
      </w:pPr>
    </w:p>
    <w:p w14:paraId="6582761B" w14:textId="77777777" w:rsidR="00FF3A1A" w:rsidRPr="00440131" w:rsidRDefault="00FF3A1A" w:rsidP="00440131">
      <w:pPr>
        <w:spacing w:after="0" w:line="240" w:lineRule="auto"/>
        <w:rPr>
          <w:rFonts w:ascii="Arial" w:hAnsi="Arial" w:cs="Arial"/>
          <w:b/>
          <w:sz w:val="28"/>
          <w:szCs w:val="28"/>
        </w:rPr>
      </w:pPr>
      <w:r w:rsidRPr="00440131">
        <w:rPr>
          <w:rFonts w:ascii="Arial" w:hAnsi="Arial" w:cs="Arial"/>
          <w:b/>
          <w:sz w:val="28"/>
          <w:szCs w:val="28"/>
        </w:rPr>
        <w:t>R</w:t>
      </w:r>
      <w:r w:rsidR="00E029FA" w:rsidRPr="00440131">
        <w:rPr>
          <w:rFonts w:ascii="Arial" w:hAnsi="Arial" w:cs="Arial"/>
          <w:b/>
          <w:sz w:val="28"/>
          <w:szCs w:val="28"/>
        </w:rPr>
        <w:t>emedy</w:t>
      </w:r>
      <w:r w:rsidRPr="00440131">
        <w:rPr>
          <w:rFonts w:ascii="Arial" w:hAnsi="Arial" w:cs="Arial"/>
          <w:b/>
          <w:sz w:val="28"/>
          <w:szCs w:val="28"/>
        </w:rPr>
        <w:t xml:space="preserve"> (Block 19 of PS Form 8190)</w:t>
      </w:r>
      <w:r w:rsidR="00E029FA" w:rsidRPr="00440131">
        <w:rPr>
          <w:rFonts w:ascii="Arial" w:hAnsi="Arial" w:cs="Arial"/>
          <w:b/>
          <w:sz w:val="28"/>
          <w:szCs w:val="28"/>
        </w:rPr>
        <w:t>:</w:t>
      </w:r>
    </w:p>
    <w:p w14:paraId="58F9E510" w14:textId="77777777" w:rsidR="00440131" w:rsidRDefault="00440131" w:rsidP="00440131">
      <w:pPr>
        <w:pStyle w:val="ListParagraph"/>
        <w:spacing w:after="0" w:line="240" w:lineRule="auto"/>
        <w:rPr>
          <w:rFonts w:ascii="Arial" w:hAnsi="Arial" w:cs="Arial"/>
          <w:sz w:val="24"/>
        </w:rPr>
      </w:pPr>
    </w:p>
    <w:p w14:paraId="05D58F4D" w14:textId="77777777" w:rsidR="002C118E" w:rsidRPr="00440131" w:rsidRDefault="002C118E" w:rsidP="002A5DBF">
      <w:pPr>
        <w:pStyle w:val="ListParagraph"/>
        <w:numPr>
          <w:ilvl w:val="0"/>
          <w:numId w:val="4"/>
        </w:numPr>
        <w:spacing w:after="0" w:line="240" w:lineRule="auto"/>
        <w:ind w:right="-288"/>
        <w:rPr>
          <w:rFonts w:ascii="Arial" w:hAnsi="Arial" w:cs="Arial"/>
          <w:sz w:val="24"/>
        </w:rPr>
      </w:pPr>
      <w:r w:rsidRPr="00440131">
        <w:rPr>
          <w:rFonts w:ascii="Arial" w:hAnsi="Arial" w:cs="Arial"/>
          <w:sz w:val="24"/>
        </w:rPr>
        <w:t xml:space="preserve">That management cease and desist </w:t>
      </w:r>
      <w:r w:rsidR="00F52337">
        <w:rPr>
          <w:rFonts w:ascii="Arial" w:hAnsi="Arial" w:cs="Arial"/>
          <w:sz w:val="24"/>
        </w:rPr>
        <w:t>violating</w:t>
      </w:r>
      <w:r w:rsidRPr="00440131">
        <w:rPr>
          <w:rFonts w:ascii="Arial" w:hAnsi="Arial" w:cs="Arial"/>
          <w:sz w:val="24"/>
        </w:rPr>
        <w:t xml:space="preserve"> Article 29</w:t>
      </w:r>
      <w:r w:rsidR="00F52337">
        <w:rPr>
          <w:rFonts w:ascii="Arial" w:hAnsi="Arial" w:cs="Arial"/>
          <w:sz w:val="24"/>
        </w:rPr>
        <w:t xml:space="preserve"> of the National Agreement</w:t>
      </w:r>
      <w:r w:rsidRPr="00440131">
        <w:rPr>
          <w:rFonts w:ascii="Arial" w:hAnsi="Arial" w:cs="Arial"/>
          <w:sz w:val="24"/>
        </w:rPr>
        <w:t>.</w:t>
      </w:r>
    </w:p>
    <w:p w14:paraId="6CE73371" w14:textId="77777777" w:rsidR="002C118E" w:rsidRPr="00440131" w:rsidRDefault="002C118E" w:rsidP="00440131">
      <w:pPr>
        <w:pStyle w:val="ListParagraph"/>
        <w:spacing w:after="0" w:line="240" w:lineRule="auto"/>
        <w:rPr>
          <w:rFonts w:ascii="Arial" w:hAnsi="Arial" w:cs="Arial"/>
          <w:sz w:val="24"/>
        </w:rPr>
      </w:pPr>
    </w:p>
    <w:p w14:paraId="7CAD7846" w14:textId="77777777" w:rsidR="007F7920" w:rsidRPr="00440131" w:rsidRDefault="00FF3A1A" w:rsidP="00440131">
      <w:pPr>
        <w:pStyle w:val="ListParagraph"/>
        <w:numPr>
          <w:ilvl w:val="0"/>
          <w:numId w:val="4"/>
        </w:numPr>
        <w:spacing w:after="0" w:line="240" w:lineRule="auto"/>
        <w:rPr>
          <w:rFonts w:ascii="Arial" w:hAnsi="Arial" w:cs="Arial"/>
          <w:sz w:val="24"/>
        </w:rPr>
      </w:pPr>
      <w:r w:rsidRPr="00440131">
        <w:rPr>
          <w:rFonts w:ascii="Arial" w:hAnsi="Arial" w:cs="Arial"/>
          <w:sz w:val="24"/>
        </w:rPr>
        <w:t xml:space="preserve">That the </w:t>
      </w:r>
      <w:r w:rsidR="00CB0238" w:rsidRPr="00440131">
        <w:rPr>
          <w:rFonts w:ascii="Arial" w:hAnsi="Arial" w:cs="Arial"/>
          <w:sz w:val="24"/>
        </w:rPr>
        <w:t xml:space="preserve">notice of </w:t>
      </w:r>
      <w:r w:rsidRPr="00440131">
        <w:rPr>
          <w:rFonts w:ascii="Arial" w:hAnsi="Arial" w:cs="Arial"/>
          <w:sz w:val="24"/>
        </w:rPr>
        <w:t xml:space="preserve">Revocation </w:t>
      </w:r>
      <w:r w:rsidR="00CB52D0">
        <w:rPr>
          <w:rFonts w:ascii="Arial" w:hAnsi="Arial" w:cs="Arial"/>
          <w:sz w:val="24"/>
        </w:rPr>
        <w:t>o</w:t>
      </w:r>
      <w:r w:rsidRPr="00440131">
        <w:rPr>
          <w:rFonts w:ascii="Arial" w:hAnsi="Arial" w:cs="Arial"/>
          <w:sz w:val="24"/>
        </w:rPr>
        <w:t xml:space="preserve">f Driving Privileges dated </w:t>
      </w:r>
      <w:r w:rsidR="0078668D" w:rsidRPr="00440131">
        <w:rPr>
          <w:rFonts w:ascii="Arial" w:hAnsi="Arial" w:cs="Arial"/>
          <w:b/>
          <w:sz w:val="24"/>
          <w:u w:val="single"/>
        </w:rPr>
        <w:t>[date]</w:t>
      </w:r>
      <w:r w:rsidR="00CB0238" w:rsidRPr="00440131">
        <w:rPr>
          <w:rFonts w:ascii="Arial" w:hAnsi="Arial" w:cs="Arial"/>
          <w:sz w:val="24"/>
        </w:rPr>
        <w:t xml:space="preserve"> and </w:t>
      </w:r>
      <w:r w:rsidRPr="00440131">
        <w:rPr>
          <w:rFonts w:ascii="Arial" w:hAnsi="Arial" w:cs="Arial"/>
          <w:sz w:val="24"/>
        </w:rPr>
        <w:t xml:space="preserve">issued to Letter Carrier </w:t>
      </w:r>
      <w:r w:rsidR="0078668D" w:rsidRPr="00440131">
        <w:rPr>
          <w:rFonts w:ascii="Arial" w:hAnsi="Arial" w:cs="Arial"/>
          <w:b/>
          <w:sz w:val="24"/>
          <w:u w:val="single"/>
        </w:rPr>
        <w:t>[name]</w:t>
      </w:r>
      <w:r w:rsidRPr="00440131">
        <w:rPr>
          <w:rFonts w:ascii="Arial" w:hAnsi="Arial" w:cs="Arial"/>
          <w:sz w:val="24"/>
        </w:rPr>
        <w:t xml:space="preserve"> be withdrawn and removed from all employee records and files effective immediately, and that the grievant be returned to driving duties without furt</w:t>
      </w:r>
      <w:r w:rsidR="0078668D" w:rsidRPr="00440131">
        <w:rPr>
          <w:rFonts w:ascii="Arial" w:hAnsi="Arial" w:cs="Arial"/>
          <w:sz w:val="24"/>
        </w:rPr>
        <w:t>her</w:t>
      </w:r>
      <w:r w:rsidRPr="00440131">
        <w:rPr>
          <w:rFonts w:ascii="Arial" w:hAnsi="Arial" w:cs="Arial"/>
          <w:sz w:val="24"/>
        </w:rPr>
        <w:t xml:space="preserve"> delay</w:t>
      </w:r>
      <w:r w:rsidR="007F7920" w:rsidRPr="00440131">
        <w:rPr>
          <w:rFonts w:ascii="Arial" w:hAnsi="Arial" w:cs="Arial"/>
          <w:sz w:val="24"/>
        </w:rPr>
        <w:t>.</w:t>
      </w:r>
    </w:p>
    <w:p w14:paraId="25EC09F2" w14:textId="77777777" w:rsidR="007F7920" w:rsidRPr="00440131" w:rsidRDefault="007F7920" w:rsidP="00440131">
      <w:pPr>
        <w:pStyle w:val="ListParagraph"/>
        <w:spacing w:after="0" w:line="240" w:lineRule="auto"/>
        <w:rPr>
          <w:rFonts w:ascii="Arial" w:hAnsi="Arial" w:cs="Arial"/>
          <w:sz w:val="24"/>
        </w:rPr>
      </w:pPr>
    </w:p>
    <w:p w14:paraId="6B464DC5" w14:textId="77777777" w:rsidR="00FF3A1A" w:rsidRDefault="007F7920" w:rsidP="00440131">
      <w:pPr>
        <w:pStyle w:val="ListParagraph"/>
        <w:numPr>
          <w:ilvl w:val="0"/>
          <w:numId w:val="4"/>
        </w:numPr>
        <w:spacing w:after="0" w:line="240" w:lineRule="auto"/>
        <w:rPr>
          <w:rFonts w:ascii="Arial" w:hAnsi="Arial" w:cs="Arial"/>
          <w:sz w:val="24"/>
        </w:rPr>
      </w:pPr>
      <w:r w:rsidRPr="00440131">
        <w:rPr>
          <w:rFonts w:ascii="Arial" w:hAnsi="Arial" w:cs="Arial"/>
          <w:sz w:val="24"/>
        </w:rPr>
        <w:t>That the grievant be made whole for all wages and benefits lost as a result of this action to include any overtime hours the grievant would have enjoyed if not for his/her driving privileges being revoked</w:t>
      </w:r>
      <w:r w:rsidR="006D7632">
        <w:rPr>
          <w:rFonts w:ascii="Arial" w:hAnsi="Arial" w:cs="Arial"/>
          <w:sz w:val="24"/>
        </w:rPr>
        <w:t>.</w:t>
      </w:r>
    </w:p>
    <w:p w14:paraId="03227C00" w14:textId="77777777" w:rsidR="006D7632" w:rsidRDefault="006D7632" w:rsidP="00822897">
      <w:pPr>
        <w:pStyle w:val="ListParagraph"/>
        <w:rPr>
          <w:rFonts w:ascii="Arial" w:hAnsi="Arial" w:cs="Arial"/>
          <w:sz w:val="24"/>
        </w:rPr>
      </w:pPr>
    </w:p>
    <w:p w14:paraId="5CFBC22C" w14:textId="77777777" w:rsidR="006D7632" w:rsidRPr="00822897" w:rsidRDefault="006D7632" w:rsidP="006D7632">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822897">
        <w:rPr>
          <w:rFonts w:ascii="Arial" w:hAnsi="Arial" w:cs="Arial"/>
          <w:sz w:val="24"/>
          <w:szCs w:val="24"/>
        </w:rPr>
        <w:t>That all payments associated with this case be made as soon as administratively possible, but no later than 30 days from the date of settlement.</w:t>
      </w:r>
    </w:p>
    <w:p w14:paraId="4154F857" w14:textId="77777777" w:rsidR="006D7632" w:rsidRPr="00822897" w:rsidRDefault="006D7632" w:rsidP="006D7632">
      <w:pPr>
        <w:pStyle w:val="ListParagraph"/>
        <w:rPr>
          <w:rFonts w:ascii="Arial" w:hAnsi="Arial" w:cs="Arial"/>
          <w:sz w:val="24"/>
          <w:szCs w:val="24"/>
        </w:rPr>
      </w:pPr>
    </w:p>
    <w:p w14:paraId="73C7F0BA" w14:textId="77777777" w:rsidR="006D7632" w:rsidRDefault="006D7632" w:rsidP="006D7632">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822897">
        <w:rPr>
          <w:rFonts w:ascii="Arial" w:hAnsi="Arial" w:cs="Arial"/>
          <w:sz w:val="24"/>
          <w:szCs w:val="24"/>
        </w:rPr>
        <w:t xml:space="preserve">That proof of payment be provided to </w:t>
      </w:r>
      <w:r w:rsidRPr="00822897">
        <w:rPr>
          <w:rFonts w:ascii="Arial" w:hAnsi="Arial" w:cs="Arial"/>
          <w:b/>
          <w:sz w:val="24"/>
          <w:szCs w:val="24"/>
        </w:rPr>
        <w:t>[</w:t>
      </w:r>
      <w:r w:rsidRPr="00822897">
        <w:rPr>
          <w:rFonts w:ascii="Arial" w:hAnsi="Arial" w:cs="Arial"/>
          <w:b/>
          <w:sz w:val="24"/>
          <w:szCs w:val="24"/>
          <w:u w:val="single"/>
        </w:rPr>
        <w:t>NALC Official</w:t>
      </w:r>
      <w:r w:rsidRPr="00822897">
        <w:rPr>
          <w:rFonts w:ascii="Arial" w:hAnsi="Arial" w:cs="Arial"/>
          <w:b/>
          <w:sz w:val="24"/>
          <w:szCs w:val="24"/>
        </w:rPr>
        <w:t>]</w:t>
      </w:r>
      <w:r w:rsidRPr="00822897">
        <w:rPr>
          <w:rFonts w:ascii="Arial" w:hAnsi="Arial" w:cs="Arial"/>
          <w:sz w:val="24"/>
          <w:szCs w:val="24"/>
        </w:rPr>
        <w:t xml:space="preserve"> upon payment, and/or any other remedy the Step B team or an arbitrator deems appropriate. </w:t>
      </w:r>
    </w:p>
    <w:p w14:paraId="586B0894" w14:textId="77777777" w:rsidR="00E129E1" w:rsidRDefault="00E129E1" w:rsidP="00E129E1">
      <w:pPr>
        <w:pStyle w:val="ListParagraph"/>
        <w:rPr>
          <w:rFonts w:ascii="Arial" w:hAnsi="Arial" w:cs="Arial"/>
          <w:sz w:val="24"/>
          <w:szCs w:val="24"/>
        </w:rPr>
      </w:pPr>
    </w:p>
    <w:p w14:paraId="1D34FD18"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4DE47B4"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E7190E5"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55D06620"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36EAB7A9"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6594A6A8"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2CA7A30"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7CBE4047"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9B4D084"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18B02103"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37EF2763"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6CC6DCC0"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40F9F26" w14:textId="77777777" w:rsidR="00E129E1" w:rsidRDefault="00E129E1" w:rsidP="00E129E1">
      <w:pPr>
        <w:pStyle w:val="ListParagraph"/>
        <w:overflowPunct w:val="0"/>
        <w:autoSpaceDE w:val="0"/>
        <w:autoSpaceDN w:val="0"/>
        <w:adjustRightInd w:val="0"/>
        <w:spacing w:after="0" w:line="240" w:lineRule="auto"/>
        <w:ind w:left="0"/>
        <w:textAlignment w:val="baseline"/>
        <w:rPr>
          <w:rFonts w:ascii="Arial" w:hAnsi="Arial" w:cs="Arial"/>
          <w:sz w:val="24"/>
          <w:szCs w:val="24"/>
        </w:rPr>
      </w:pPr>
    </w:p>
    <w:p w14:paraId="268A96E6" w14:textId="77777777" w:rsidR="00E129E1" w:rsidRPr="00E129E1" w:rsidRDefault="00E129E1" w:rsidP="00E129E1">
      <w:pPr>
        <w:spacing w:after="0" w:line="240" w:lineRule="auto"/>
        <w:rPr>
          <w:rFonts w:ascii="Arial" w:eastAsia="Times New Roman" w:hAnsi="Arial" w:cs="Arial"/>
          <w:b/>
          <w:sz w:val="32"/>
          <w:szCs w:val="32"/>
        </w:rPr>
      </w:pPr>
      <w:r w:rsidRPr="00E129E1">
        <w:rPr>
          <w:rFonts w:ascii="Arial" w:eastAsia="Times New Roman" w:hAnsi="Arial" w:cs="Arial"/>
          <w:b/>
          <w:sz w:val="32"/>
          <w:szCs w:val="32"/>
        </w:rPr>
        <w:t>Add the following issue statement, facts, contentions, and remedy request if we can prove the violation is repetitive:</w:t>
      </w:r>
    </w:p>
    <w:p w14:paraId="2DCBB279" w14:textId="77777777" w:rsidR="00E129E1" w:rsidRPr="00E129E1" w:rsidRDefault="00E129E1" w:rsidP="00E129E1">
      <w:pPr>
        <w:spacing w:after="0" w:line="240" w:lineRule="auto"/>
        <w:rPr>
          <w:rFonts w:ascii="Arial" w:eastAsia="Times New Roman" w:hAnsi="Arial" w:cs="Arial"/>
          <w:sz w:val="24"/>
          <w:szCs w:val="24"/>
        </w:rPr>
      </w:pPr>
    </w:p>
    <w:p w14:paraId="7A8A9948" w14:textId="77777777" w:rsidR="00E129E1" w:rsidRPr="00E129E1" w:rsidRDefault="00E129E1" w:rsidP="00E129E1">
      <w:pPr>
        <w:spacing w:after="0" w:line="240" w:lineRule="auto"/>
        <w:rPr>
          <w:rFonts w:ascii="Arial" w:eastAsia="Times New Roman" w:hAnsi="Arial" w:cs="Arial"/>
          <w:b/>
          <w:sz w:val="28"/>
          <w:szCs w:val="28"/>
        </w:rPr>
      </w:pPr>
      <w:r w:rsidRPr="00E129E1">
        <w:rPr>
          <w:rFonts w:ascii="Arial" w:eastAsia="Times New Roman" w:hAnsi="Arial" w:cs="Arial"/>
          <w:b/>
          <w:sz w:val="28"/>
          <w:szCs w:val="28"/>
        </w:rPr>
        <w:t>Issue Statement:</w:t>
      </w:r>
    </w:p>
    <w:p w14:paraId="32274A61" w14:textId="77777777" w:rsidR="00E129E1" w:rsidRPr="00E129E1" w:rsidRDefault="00E129E1" w:rsidP="00E129E1">
      <w:pPr>
        <w:spacing w:after="0" w:line="240" w:lineRule="auto"/>
        <w:rPr>
          <w:rFonts w:ascii="Arial" w:eastAsia="Times New Roman" w:hAnsi="Arial" w:cs="Arial"/>
          <w:b/>
          <w:sz w:val="24"/>
          <w:szCs w:val="24"/>
        </w:rPr>
      </w:pPr>
    </w:p>
    <w:p w14:paraId="285D4262" w14:textId="6616E536" w:rsidR="00E129E1" w:rsidRPr="00E129E1" w:rsidRDefault="00E129E1" w:rsidP="00E129E1">
      <w:pPr>
        <w:spacing w:after="0" w:line="240" w:lineRule="auto"/>
        <w:rPr>
          <w:rFonts w:ascii="Arial" w:eastAsia="Times New Roman" w:hAnsi="Arial" w:cs="Arial"/>
          <w:sz w:val="24"/>
          <w:szCs w:val="24"/>
        </w:rPr>
      </w:pPr>
      <w:r w:rsidRPr="00E129E1">
        <w:rPr>
          <w:rFonts w:ascii="Arial" w:eastAsia="Times New Roman" w:hAnsi="Arial" w:cs="Arial"/>
          <w:sz w:val="24"/>
          <w:szCs w:val="24"/>
        </w:rPr>
        <w:t>Did management violate Article 15</w:t>
      </w:r>
      <w:r w:rsidR="005A46B1">
        <w:rPr>
          <w:rFonts w:ascii="Arial" w:eastAsia="Times New Roman" w:hAnsi="Arial" w:cs="Arial"/>
          <w:sz w:val="24"/>
          <w:szCs w:val="24"/>
        </w:rPr>
        <w:t xml:space="preserve">, Section </w:t>
      </w:r>
      <w:r w:rsidRPr="00E129E1">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1CC86698" w14:textId="77777777" w:rsidR="00E129E1" w:rsidRPr="00E129E1" w:rsidRDefault="00E129E1" w:rsidP="00E129E1">
      <w:pPr>
        <w:spacing w:after="0" w:line="240" w:lineRule="auto"/>
        <w:rPr>
          <w:rFonts w:ascii="Arial" w:eastAsia="Times New Roman" w:hAnsi="Arial" w:cs="Arial"/>
          <w:sz w:val="24"/>
          <w:szCs w:val="24"/>
        </w:rPr>
      </w:pPr>
    </w:p>
    <w:p w14:paraId="4F14A983" w14:textId="77777777" w:rsidR="00E129E1" w:rsidRPr="00E129E1" w:rsidRDefault="00E129E1" w:rsidP="00E129E1">
      <w:pPr>
        <w:spacing w:after="0" w:line="240" w:lineRule="auto"/>
        <w:rPr>
          <w:rFonts w:ascii="Arial" w:eastAsia="Times New Roman" w:hAnsi="Arial" w:cs="Arial"/>
          <w:b/>
          <w:sz w:val="28"/>
          <w:szCs w:val="28"/>
        </w:rPr>
      </w:pPr>
      <w:r w:rsidRPr="00E129E1">
        <w:rPr>
          <w:rFonts w:ascii="Arial" w:eastAsia="Times New Roman" w:hAnsi="Arial" w:cs="Arial"/>
          <w:b/>
          <w:sz w:val="28"/>
          <w:szCs w:val="28"/>
        </w:rPr>
        <w:t>Facts:</w:t>
      </w:r>
    </w:p>
    <w:p w14:paraId="66B7EDB0" w14:textId="77777777" w:rsidR="00E129E1" w:rsidRPr="00E129E1" w:rsidRDefault="00E129E1" w:rsidP="00E129E1">
      <w:pPr>
        <w:spacing w:after="0" w:line="240" w:lineRule="auto"/>
        <w:rPr>
          <w:rFonts w:ascii="Arial" w:eastAsia="Times New Roman" w:hAnsi="Arial" w:cs="Arial"/>
          <w:b/>
          <w:sz w:val="24"/>
          <w:szCs w:val="24"/>
        </w:rPr>
      </w:pPr>
    </w:p>
    <w:p w14:paraId="392676BE" w14:textId="17642E99" w:rsidR="00E129E1" w:rsidRPr="00E129E1" w:rsidRDefault="00E129E1" w:rsidP="00E129E1">
      <w:pPr>
        <w:numPr>
          <w:ilvl w:val="0"/>
          <w:numId w:val="8"/>
        </w:numPr>
        <w:spacing w:after="0" w:line="240" w:lineRule="auto"/>
        <w:rPr>
          <w:rFonts w:ascii="Arial" w:eastAsia="Times New Roman" w:hAnsi="Arial" w:cs="Arial"/>
          <w:sz w:val="24"/>
          <w:szCs w:val="24"/>
        </w:rPr>
      </w:pPr>
      <w:r w:rsidRPr="00E129E1">
        <w:rPr>
          <w:rFonts w:ascii="Arial" w:eastAsia="Times New Roman" w:hAnsi="Arial" w:cs="Arial"/>
          <w:sz w:val="24"/>
          <w:szCs w:val="24"/>
        </w:rPr>
        <w:t>Article 15</w:t>
      </w:r>
      <w:r w:rsidR="005A46B1">
        <w:rPr>
          <w:rFonts w:ascii="Arial" w:eastAsia="Times New Roman" w:hAnsi="Arial" w:cs="Arial"/>
          <w:sz w:val="24"/>
          <w:szCs w:val="24"/>
        </w:rPr>
        <w:t xml:space="preserve">, Section </w:t>
      </w:r>
      <w:r w:rsidRPr="00E129E1">
        <w:rPr>
          <w:rFonts w:ascii="Arial" w:eastAsia="Times New Roman" w:hAnsi="Arial" w:cs="Arial"/>
          <w:sz w:val="24"/>
          <w:szCs w:val="24"/>
        </w:rPr>
        <w:t>3.A of the National Agreement states in relevant part:</w:t>
      </w:r>
    </w:p>
    <w:p w14:paraId="13A62FE4" w14:textId="77777777" w:rsidR="00E129E1" w:rsidRPr="00E129E1" w:rsidRDefault="00E129E1" w:rsidP="00E129E1">
      <w:pPr>
        <w:spacing w:after="0" w:line="240" w:lineRule="auto"/>
        <w:rPr>
          <w:rFonts w:ascii="Arial" w:eastAsia="Times New Roman" w:hAnsi="Arial" w:cs="Arial"/>
          <w:sz w:val="24"/>
          <w:szCs w:val="24"/>
        </w:rPr>
      </w:pPr>
    </w:p>
    <w:p w14:paraId="698801A3" w14:textId="77777777" w:rsidR="00E129E1" w:rsidRPr="00E129E1" w:rsidRDefault="00E129E1" w:rsidP="00E129E1">
      <w:pPr>
        <w:spacing w:after="0" w:line="240" w:lineRule="auto"/>
        <w:ind w:left="1440"/>
        <w:rPr>
          <w:rFonts w:ascii="Arial" w:eastAsia="Times New Roman" w:hAnsi="Arial" w:cs="Arial"/>
          <w:i/>
          <w:sz w:val="24"/>
          <w:szCs w:val="24"/>
        </w:rPr>
      </w:pPr>
      <w:r w:rsidRPr="00E129E1">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1B3B2D1" w14:textId="77777777" w:rsidR="00E129E1" w:rsidRPr="00E129E1" w:rsidRDefault="00E129E1" w:rsidP="00E129E1">
      <w:pPr>
        <w:spacing w:after="0" w:line="240" w:lineRule="auto"/>
        <w:rPr>
          <w:rFonts w:ascii="Arial" w:eastAsia="Times New Roman" w:hAnsi="Arial" w:cs="Arial"/>
          <w:sz w:val="24"/>
          <w:szCs w:val="24"/>
        </w:rPr>
      </w:pPr>
    </w:p>
    <w:p w14:paraId="05DFC549" w14:textId="77777777" w:rsidR="00E129E1" w:rsidRPr="00E129E1" w:rsidRDefault="00E129E1" w:rsidP="00E129E1">
      <w:pPr>
        <w:numPr>
          <w:ilvl w:val="0"/>
          <w:numId w:val="8"/>
        </w:numPr>
        <w:spacing w:after="0" w:line="240" w:lineRule="auto"/>
        <w:rPr>
          <w:rFonts w:ascii="Arial" w:eastAsia="Times New Roman" w:hAnsi="Arial" w:cs="Arial"/>
          <w:sz w:val="24"/>
          <w:szCs w:val="24"/>
        </w:rPr>
      </w:pPr>
      <w:r w:rsidRPr="00E129E1">
        <w:rPr>
          <w:rFonts w:ascii="Arial" w:eastAsia="Times New Roman" w:hAnsi="Arial" w:cs="Arial"/>
          <w:sz w:val="24"/>
          <w:szCs w:val="24"/>
        </w:rPr>
        <w:t>M-01517 states in part:</w:t>
      </w:r>
    </w:p>
    <w:p w14:paraId="74A02E53" w14:textId="77777777" w:rsidR="00E129E1" w:rsidRPr="00E129E1" w:rsidRDefault="00E129E1" w:rsidP="00E129E1">
      <w:pPr>
        <w:spacing w:after="0" w:line="240" w:lineRule="auto"/>
        <w:rPr>
          <w:rFonts w:ascii="Arial" w:eastAsia="Times New Roman" w:hAnsi="Arial" w:cs="Arial"/>
          <w:sz w:val="24"/>
          <w:szCs w:val="24"/>
        </w:rPr>
      </w:pPr>
    </w:p>
    <w:p w14:paraId="401E17D2" w14:textId="77777777" w:rsidR="00E129E1" w:rsidRPr="00E129E1" w:rsidRDefault="00E129E1" w:rsidP="00E129E1">
      <w:pPr>
        <w:spacing w:after="0" w:line="240" w:lineRule="auto"/>
        <w:ind w:left="1440"/>
        <w:rPr>
          <w:rFonts w:ascii="Arial" w:eastAsia="Times New Roman" w:hAnsi="Arial" w:cs="Arial"/>
          <w:i/>
          <w:sz w:val="24"/>
          <w:szCs w:val="24"/>
        </w:rPr>
      </w:pPr>
      <w:r w:rsidRPr="00E129E1">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D849BE5" w14:textId="77777777" w:rsidR="00E129E1" w:rsidRPr="00E129E1" w:rsidRDefault="00E129E1" w:rsidP="00E129E1">
      <w:pPr>
        <w:spacing w:after="0" w:line="240" w:lineRule="auto"/>
        <w:rPr>
          <w:rFonts w:ascii="Arial" w:eastAsia="Times New Roman" w:hAnsi="Arial" w:cs="Arial"/>
          <w:sz w:val="24"/>
          <w:szCs w:val="24"/>
        </w:rPr>
      </w:pPr>
    </w:p>
    <w:p w14:paraId="435D7A68" w14:textId="77777777" w:rsidR="00E129E1" w:rsidRPr="00E129E1" w:rsidRDefault="00E129E1" w:rsidP="00E129E1">
      <w:pPr>
        <w:numPr>
          <w:ilvl w:val="0"/>
          <w:numId w:val="8"/>
        </w:numPr>
        <w:spacing w:after="0" w:line="240" w:lineRule="auto"/>
        <w:rPr>
          <w:rFonts w:ascii="Arial" w:eastAsia="Times New Roman" w:hAnsi="Arial" w:cs="Arial"/>
          <w:sz w:val="24"/>
          <w:szCs w:val="24"/>
        </w:rPr>
      </w:pPr>
      <w:r w:rsidRPr="00E129E1">
        <w:rPr>
          <w:rFonts w:ascii="Arial" w:eastAsia="Times New Roman" w:hAnsi="Arial" w:cs="Arial"/>
          <w:sz w:val="24"/>
          <w:szCs w:val="24"/>
        </w:rPr>
        <w:t xml:space="preserve">Included in the case file are </w:t>
      </w:r>
      <w:r w:rsidRPr="00E129E1">
        <w:rPr>
          <w:rFonts w:ascii="Arial" w:eastAsia="Times New Roman" w:hAnsi="Arial" w:cs="Arial"/>
          <w:b/>
          <w:sz w:val="24"/>
          <w:szCs w:val="24"/>
          <w:u w:val="single"/>
        </w:rPr>
        <w:t>[Arbitration Awards/Step B decisions/local grievance settlements, etc.]</w:t>
      </w:r>
      <w:r w:rsidRPr="00E129E1">
        <w:rPr>
          <w:rFonts w:ascii="Arial" w:eastAsia="Times New Roman" w:hAnsi="Arial" w:cs="Arial"/>
          <w:sz w:val="24"/>
          <w:szCs w:val="24"/>
        </w:rPr>
        <w:t xml:space="preserve"> in which management was instructed/agreed to cease and desist violating A</w:t>
      </w:r>
      <w:r>
        <w:rPr>
          <w:rFonts w:ascii="Arial" w:eastAsia="Times New Roman" w:hAnsi="Arial" w:cs="Arial"/>
          <w:sz w:val="24"/>
          <w:szCs w:val="24"/>
        </w:rPr>
        <w:t>rticle 29</w:t>
      </w:r>
      <w:r w:rsidRPr="00E129E1">
        <w:rPr>
          <w:rFonts w:ascii="Arial" w:eastAsia="Times New Roman" w:hAnsi="Arial" w:cs="Arial"/>
          <w:sz w:val="24"/>
          <w:szCs w:val="24"/>
        </w:rPr>
        <w:t xml:space="preserve"> of the National Agreement. </w:t>
      </w:r>
    </w:p>
    <w:p w14:paraId="742DB5EE" w14:textId="77777777" w:rsidR="00E129E1" w:rsidRPr="00E129E1" w:rsidRDefault="00E129E1" w:rsidP="00E129E1">
      <w:pPr>
        <w:spacing w:after="0" w:line="240" w:lineRule="auto"/>
        <w:rPr>
          <w:rFonts w:ascii="Arial" w:eastAsia="Times New Roman" w:hAnsi="Arial" w:cs="Arial"/>
          <w:sz w:val="24"/>
          <w:szCs w:val="24"/>
        </w:rPr>
      </w:pPr>
    </w:p>
    <w:p w14:paraId="18A9569C" w14:textId="77777777" w:rsidR="00E129E1" w:rsidRPr="00E129E1" w:rsidRDefault="00E129E1" w:rsidP="00E129E1">
      <w:pPr>
        <w:spacing w:after="0" w:line="240" w:lineRule="auto"/>
        <w:rPr>
          <w:rFonts w:ascii="Arial" w:eastAsia="Times New Roman" w:hAnsi="Arial" w:cs="Arial"/>
          <w:sz w:val="24"/>
          <w:szCs w:val="24"/>
        </w:rPr>
      </w:pPr>
    </w:p>
    <w:p w14:paraId="336C6EEC" w14:textId="77777777" w:rsidR="00E129E1" w:rsidRPr="00E129E1" w:rsidRDefault="00E129E1" w:rsidP="00E129E1">
      <w:pPr>
        <w:spacing w:after="0" w:line="240" w:lineRule="auto"/>
        <w:rPr>
          <w:rFonts w:ascii="Arial" w:eastAsia="Times New Roman" w:hAnsi="Arial" w:cs="Arial"/>
          <w:b/>
          <w:sz w:val="28"/>
          <w:szCs w:val="28"/>
        </w:rPr>
      </w:pPr>
      <w:r w:rsidRPr="00E129E1">
        <w:rPr>
          <w:rFonts w:ascii="Arial" w:eastAsia="Times New Roman" w:hAnsi="Arial" w:cs="Arial"/>
          <w:b/>
          <w:sz w:val="28"/>
          <w:szCs w:val="28"/>
        </w:rPr>
        <w:t>Contentions:</w:t>
      </w:r>
    </w:p>
    <w:p w14:paraId="61E81BD0" w14:textId="77777777" w:rsidR="00E129E1" w:rsidRPr="00E129E1" w:rsidRDefault="00E129E1" w:rsidP="00E129E1">
      <w:pPr>
        <w:spacing w:after="0" w:line="240" w:lineRule="auto"/>
        <w:rPr>
          <w:rFonts w:ascii="Arial" w:eastAsia="Times New Roman" w:hAnsi="Arial" w:cs="Arial"/>
          <w:b/>
          <w:sz w:val="24"/>
          <w:szCs w:val="24"/>
        </w:rPr>
      </w:pPr>
    </w:p>
    <w:p w14:paraId="207FF0BA" w14:textId="795C6AB0" w:rsidR="00E129E1" w:rsidRPr="00E129E1" w:rsidRDefault="00E129E1" w:rsidP="00E129E1">
      <w:pPr>
        <w:numPr>
          <w:ilvl w:val="0"/>
          <w:numId w:val="9"/>
        </w:numPr>
        <w:spacing w:after="0" w:line="240" w:lineRule="auto"/>
        <w:rPr>
          <w:rFonts w:ascii="Arial" w:eastAsia="Times New Roman" w:hAnsi="Arial" w:cs="Arial"/>
          <w:sz w:val="24"/>
          <w:szCs w:val="24"/>
        </w:rPr>
      </w:pPr>
      <w:r w:rsidRPr="00E129E1">
        <w:rPr>
          <w:rFonts w:ascii="Arial" w:eastAsia="Times New Roman" w:hAnsi="Arial" w:cs="Arial"/>
          <w:sz w:val="24"/>
          <w:szCs w:val="24"/>
        </w:rPr>
        <w:t>Management violated Article 15</w:t>
      </w:r>
      <w:r w:rsidR="005A46B1">
        <w:rPr>
          <w:rFonts w:ascii="Arial" w:eastAsia="Times New Roman" w:hAnsi="Arial" w:cs="Arial"/>
          <w:sz w:val="24"/>
          <w:szCs w:val="24"/>
        </w:rPr>
        <w:t xml:space="preserve">, Section </w:t>
      </w:r>
      <w:r w:rsidRPr="00E129E1">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742D434" w14:textId="77777777" w:rsidR="00E129E1" w:rsidRPr="00E129E1" w:rsidRDefault="00E129E1" w:rsidP="00E129E1">
      <w:pPr>
        <w:spacing w:after="0" w:line="240" w:lineRule="auto"/>
        <w:rPr>
          <w:rFonts w:ascii="Arial" w:eastAsia="Times New Roman" w:hAnsi="Arial" w:cs="Arial"/>
          <w:sz w:val="24"/>
          <w:szCs w:val="24"/>
        </w:rPr>
      </w:pPr>
      <w:r w:rsidRPr="00E129E1">
        <w:rPr>
          <w:rFonts w:ascii="Arial" w:eastAsia="Times New Roman" w:hAnsi="Arial" w:cs="Arial"/>
          <w:sz w:val="24"/>
          <w:szCs w:val="24"/>
        </w:rPr>
        <w:t xml:space="preserve"> </w:t>
      </w:r>
    </w:p>
    <w:p w14:paraId="09D3B76B" w14:textId="77777777" w:rsidR="00E129E1" w:rsidRPr="00E129E1" w:rsidRDefault="00E129E1" w:rsidP="00E129E1">
      <w:pPr>
        <w:numPr>
          <w:ilvl w:val="0"/>
          <w:numId w:val="9"/>
        </w:numPr>
        <w:spacing w:after="0" w:line="240" w:lineRule="auto"/>
        <w:rPr>
          <w:rFonts w:ascii="Arial" w:eastAsia="Times New Roman" w:hAnsi="Arial" w:cs="Arial"/>
          <w:sz w:val="24"/>
          <w:szCs w:val="24"/>
        </w:rPr>
      </w:pPr>
      <w:r w:rsidRPr="00E129E1">
        <w:rPr>
          <w:rFonts w:ascii="Arial" w:eastAsia="Times New Roman" w:hAnsi="Arial" w:cs="Arial"/>
          <w:sz w:val="24"/>
          <w:szCs w:val="24"/>
        </w:rPr>
        <w:t>The Union contends that Management has had prior cease and desist directives       to stop violating A</w:t>
      </w:r>
      <w:r>
        <w:rPr>
          <w:rFonts w:ascii="Arial" w:eastAsia="Times New Roman" w:hAnsi="Arial" w:cs="Arial"/>
          <w:sz w:val="24"/>
          <w:szCs w:val="24"/>
        </w:rPr>
        <w:t>rticle 29</w:t>
      </w:r>
      <w:r w:rsidRPr="00E129E1">
        <w:rPr>
          <w:rFonts w:ascii="Arial" w:eastAsia="Times New Roman" w:hAnsi="Arial" w:cs="Arial"/>
          <w:sz w:val="24"/>
          <w:szCs w:val="24"/>
        </w:rPr>
        <w:t xml:space="preserve">.  The Union also contends that Management’s actions are continuous, egregious and deliberate.  The Union has included past decisions/settlements in the case file to support their claim. </w:t>
      </w:r>
    </w:p>
    <w:p w14:paraId="1A304643" w14:textId="77777777" w:rsidR="00E129E1" w:rsidRPr="00E129E1" w:rsidRDefault="00E129E1" w:rsidP="00E129E1">
      <w:pPr>
        <w:spacing w:after="0" w:line="240" w:lineRule="auto"/>
        <w:rPr>
          <w:rFonts w:ascii="Arial" w:eastAsia="Times New Roman" w:hAnsi="Arial" w:cs="Arial"/>
          <w:sz w:val="24"/>
          <w:szCs w:val="24"/>
        </w:rPr>
      </w:pPr>
      <w:r w:rsidRPr="00E129E1">
        <w:rPr>
          <w:rFonts w:ascii="Arial" w:eastAsia="Times New Roman" w:hAnsi="Arial" w:cs="Arial"/>
          <w:sz w:val="24"/>
          <w:szCs w:val="24"/>
        </w:rPr>
        <w:tab/>
      </w:r>
    </w:p>
    <w:p w14:paraId="49042945" w14:textId="77777777" w:rsidR="00E129E1" w:rsidRPr="00E129E1" w:rsidRDefault="00E129E1" w:rsidP="00E129E1">
      <w:pPr>
        <w:spacing w:after="0" w:line="240" w:lineRule="auto"/>
        <w:rPr>
          <w:rFonts w:ascii="Arial" w:eastAsia="Times New Roman" w:hAnsi="Arial" w:cs="Arial"/>
          <w:b/>
          <w:sz w:val="28"/>
          <w:szCs w:val="28"/>
        </w:rPr>
      </w:pPr>
      <w:r w:rsidRPr="00E129E1">
        <w:rPr>
          <w:rFonts w:ascii="Arial" w:eastAsia="Times New Roman" w:hAnsi="Arial" w:cs="Arial"/>
          <w:b/>
          <w:sz w:val="28"/>
          <w:szCs w:val="28"/>
        </w:rPr>
        <w:lastRenderedPageBreak/>
        <w:t>Remedy:</w:t>
      </w:r>
    </w:p>
    <w:p w14:paraId="3FB006FF" w14:textId="77777777" w:rsidR="00E129E1" w:rsidRPr="00E129E1" w:rsidRDefault="00E129E1" w:rsidP="00E129E1">
      <w:pPr>
        <w:spacing w:after="0" w:line="240" w:lineRule="auto"/>
        <w:rPr>
          <w:rFonts w:ascii="Arial" w:eastAsia="Times New Roman" w:hAnsi="Arial" w:cs="Arial"/>
          <w:b/>
          <w:sz w:val="24"/>
          <w:szCs w:val="24"/>
        </w:rPr>
      </w:pPr>
    </w:p>
    <w:p w14:paraId="5F0930B0" w14:textId="77777777" w:rsidR="00E129E1" w:rsidRPr="00E129E1" w:rsidRDefault="00E129E1" w:rsidP="00247D63">
      <w:pPr>
        <w:numPr>
          <w:ilvl w:val="0"/>
          <w:numId w:val="10"/>
        </w:numPr>
        <w:spacing w:after="0" w:line="240" w:lineRule="auto"/>
        <w:ind w:right="-144"/>
        <w:rPr>
          <w:rFonts w:ascii="Arial" w:eastAsia="Times New Roman" w:hAnsi="Arial" w:cs="Arial"/>
          <w:sz w:val="24"/>
          <w:szCs w:val="24"/>
        </w:rPr>
      </w:pPr>
      <w:r w:rsidRPr="00E129E1">
        <w:rPr>
          <w:rFonts w:ascii="Arial" w:eastAsia="Times New Roman" w:hAnsi="Arial" w:cs="Arial"/>
          <w:sz w:val="24"/>
          <w:szCs w:val="24"/>
        </w:rPr>
        <w:t>That management cease and desist violating Article 15 of the National Agreement.</w:t>
      </w:r>
    </w:p>
    <w:p w14:paraId="7E9DB7C9" w14:textId="77777777" w:rsidR="00E129E1" w:rsidRPr="00E129E1" w:rsidRDefault="00E129E1" w:rsidP="00E129E1">
      <w:pPr>
        <w:spacing w:after="0" w:line="240" w:lineRule="auto"/>
        <w:rPr>
          <w:rFonts w:ascii="Arial" w:eastAsia="Times New Roman" w:hAnsi="Arial" w:cs="Arial"/>
          <w:b/>
          <w:sz w:val="24"/>
          <w:szCs w:val="24"/>
        </w:rPr>
      </w:pPr>
    </w:p>
    <w:p w14:paraId="03A090C9" w14:textId="77777777" w:rsidR="00E129E1" w:rsidRPr="00E129E1" w:rsidRDefault="00E129E1" w:rsidP="00E129E1">
      <w:pPr>
        <w:numPr>
          <w:ilvl w:val="0"/>
          <w:numId w:val="10"/>
        </w:numPr>
        <w:spacing w:after="0" w:line="240" w:lineRule="auto"/>
        <w:rPr>
          <w:rFonts w:ascii="Arial" w:eastAsia="Times New Roman" w:hAnsi="Arial" w:cs="Arial"/>
          <w:sz w:val="24"/>
          <w:szCs w:val="24"/>
        </w:rPr>
      </w:pPr>
      <w:r w:rsidRPr="00E129E1">
        <w:rPr>
          <w:rFonts w:ascii="Arial" w:eastAsia="Times New Roman" w:hAnsi="Arial" w:cs="Arial"/>
          <w:sz w:val="24"/>
          <w:szCs w:val="24"/>
        </w:rPr>
        <w:t xml:space="preserve">That Letter Carrier(s) </w:t>
      </w:r>
      <w:r w:rsidRPr="00E129E1">
        <w:rPr>
          <w:rFonts w:ascii="Arial" w:eastAsia="Times New Roman" w:hAnsi="Arial" w:cs="Arial"/>
          <w:b/>
          <w:sz w:val="24"/>
          <w:szCs w:val="24"/>
          <w:u w:val="single"/>
        </w:rPr>
        <w:t>[Name], [Name], and [Name]</w:t>
      </w:r>
      <w:r w:rsidRPr="00E129E1">
        <w:rPr>
          <w:rFonts w:ascii="Arial" w:eastAsia="Times New Roman" w:hAnsi="Arial" w:cs="Arial"/>
          <w:sz w:val="24"/>
          <w:szCs w:val="24"/>
        </w:rPr>
        <w:t xml:space="preserve"> </w:t>
      </w:r>
      <w:r w:rsidR="002A5DBF">
        <w:rPr>
          <w:rFonts w:ascii="Arial" w:eastAsia="Times New Roman" w:hAnsi="Arial" w:cs="Arial"/>
          <w:sz w:val="24"/>
          <w:szCs w:val="24"/>
        </w:rPr>
        <w:t xml:space="preserve">each </w:t>
      </w:r>
      <w:r w:rsidRPr="00E129E1">
        <w:rPr>
          <w:rFonts w:ascii="Arial" w:eastAsia="Times New Roman" w:hAnsi="Arial" w:cs="Arial"/>
          <w:sz w:val="24"/>
          <w:szCs w:val="24"/>
        </w:rPr>
        <w:t>be paid a lump sum of $100.00 to serve as an incentive for future compliance.</w:t>
      </w:r>
    </w:p>
    <w:p w14:paraId="41DF1EC0" w14:textId="77777777" w:rsidR="00E129E1" w:rsidRPr="00E129E1" w:rsidRDefault="00E129E1" w:rsidP="00E129E1">
      <w:pPr>
        <w:spacing w:after="0" w:line="240" w:lineRule="auto"/>
        <w:rPr>
          <w:rFonts w:ascii="Arial" w:eastAsia="Times New Roman" w:hAnsi="Arial" w:cs="Arial"/>
          <w:sz w:val="24"/>
          <w:szCs w:val="24"/>
        </w:rPr>
      </w:pPr>
      <w:r w:rsidRPr="00E129E1">
        <w:rPr>
          <w:rFonts w:ascii="Arial" w:eastAsia="Times New Roman" w:hAnsi="Arial" w:cs="Arial"/>
          <w:sz w:val="24"/>
          <w:szCs w:val="24"/>
        </w:rPr>
        <w:t xml:space="preserve"> </w:t>
      </w:r>
    </w:p>
    <w:p w14:paraId="27AB7A47" w14:textId="589AD9D9" w:rsidR="000876BB" w:rsidRPr="00440131" w:rsidRDefault="00E129E1" w:rsidP="002A5DBF">
      <w:pPr>
        <w:pStyle w:val="ListParagraph"/>
        <w:overflowPunct w:val="0"/>
        <w:autoSpaceDE w:val="0"/>
        <w:autoSpaceDN w:val="0"/>
        <w:adjustRightInd w:val="0"/>
        <w:spacing w:after="0" w:line="240" w:lineRule="auto"/>
        <w:ind w:left="2880" w:firstLine="720"/>
        <w:textAlignment w:val="baseline"/>
        <w:rPr>
          <w:rFonts w:ascii="Arial" w:hAnsi="Arial" w:cs="Arial"/>
          <w:b/>
          <w:snapToGrid w:val="0"/>
          <w:sz w:val="28"/>
          <w:szCs w:val="28"/>
        </w:rPr>
      </w:pPr>
      <w:r w:rsidRPr="00E129E1">
        <w:rPr>
          <w:rFonts w:ascii="Arial" w:eastAsia="Times New Roman" w:hAnsi="Arial" w:cs="Arial"/>
          <w:sz w:val="24"/>
          <w:szCs w:val="24"/>
        </w:rPr>
        <w:br w:type="page"/>
      </w:r>
      <w:r w:rsidR="005A46B1" w:rsidRPr="00440131">
        <w:rPr>
          <w:rFonts w:ascii="Arial" w:hAnsi="Arial" w:cs="Arial"/>
          <w:noProof/>
          <w:sz w:val="28"/>
          <w:szCs w:val="28"/>
        </w:rPr>
        <w:lastRenderedPageBreak/>
        <w:drawing>
          <wp:anchor distT="0" distB="0" distL="114300" distR="114300" simplePos="0" relativeHeight="251657216" behindDoc="0" locked="0" layoutInCell="1" allowOverlap="1" wp14:anchorId="0F1B8F1F" wp14:editId="1AFF8B97">
            <wp:simplePos x="0" y="0"/>
            <wp:positionH relativeFrom="column">
              <wp:posOffset>204470</wp:posOffset>
            </wp:positionH>
            <wp:positionV relativeFrom="paragraph">
              <wp:posOffset>-400685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0876BB" w:rsidRPr="00440131">
        <w:rPr>
          <w:rFonts w:ascii="Arial" w:hAnsi="Arial" w:cs="Arial"/>
          <w:b/>
          <w:snapToGrid w:val="0"/>
          <w:sz w:val="28"/>
          <w:szCs w:val="28"/>
        </w:rPr>
        <w:t>National Association of Letter Carriers</w:t>
      </w:r>
    </w:p>
    <w:p w14:paraId="787EB70D" w14:textId="77777777" w:rsidR="000876BB" w:rsidRPr="00440131" w:rsidRDefault="000876BB" w:rsidP="00440131">
      <w:pPr>
        <w:keepNext/>
        <w:widowControl w:val="0"/>
        <w:spacing w:after="0" w:line="240" w:lineRule="auto"/>
        <w:ind w:left="2880"/>
        <w:jc w:val="center"/>
        <w:outlineLvl w:val="0"/>
        <w:rPr>
          <w:rFonts w:ascii="Arial" w:hAnsi="Arial" w:cs="Arial"/>
          <w:b/>
          <w:snapToGrid w:val="0"/>
          <w:sz w:val="28"/>
          <w:szCs w:val="28"/>
        </w:rPr>
      </w:pPr>
      <w:r w:rsidRPr="00440131">
        <w:rPr>
          <w:rFonts w:ascii="Arial" w:hAnsi="Arial" w:cs="Arial"/>
          <w:b/>
          <w:snapToGrid w:val="0"/>
          <w:sz w:val="28"/>
          <w:szCs w:val="28"/>
        </w:rPr>
        <w:t>Request for Information</w:t>
      </w:r>
    </w:p>
    <w:p w14:paraId="304175F2" w14:textId="77777777" w:rsidR="000876BB" w:rsidRDefault="000876BB" w:rsidP="00440131">
      <w:pPr>
        <w:keepNext/>
        <w:widowControl w:val="0"/>
        <w:spacing w:after="0" w:line="240" w:lineRule="auto"/>
        <w:ind w:firstLine="3780"/>
        <w:jc w:val="center"/>
        <w:outlineLvl w:val="0"/>
        <w:rPr>
          <w:rFonts w:ascii="Arial" w:hAnsi="Arial" w:cs="Arial"/>
          <w:b/>
          <w:snapToGrid w:val="0"/>
          <w:sz w:val="24"/>
          <w:szCs w:val="24"/>
        </w:rPr>
      </w:pPr>
    </w:p>
    <w:p w14:paraId="5A568115" w14:textId="77777777" w:rsidR="00440131" w:rsidRDefault="00440131" w:rsidP="00440131">
      <w:pPr>
        <w:keepNext/>
        <w:widowControl w:val="0"/>
        <w:spacing w:after="0" w:line="240" w:lineRule="auto"/>
        <w:ind w:firstLine="3780"/>
        <w:jc w:val="center"/>
        <w:outlineLvl w:val="0"/>
        <w:rPr>
          <w:rFonts w:ascii="Arial" w:hAnsi="Arial" w:cs="Arial"/>
          <w:b/>
          <w:snapToGrid w:val="0"/>
          <w:sz w:val="24"/>
          <w:szCs w:val="24"/>
        </w:rPr>
      </w:pPr>
    </w:p>
    <w:p w14:paraId="43A2D700" w14:textId="77777777" w:rsidR="00440131" w:rsidRDefault="00440131" w:rsidP="00440131">
      <w:pPr>
        <w:keepNext/>
        <w:widowControl w:val="0"/>
        <w:spacing w:after="0" w:line="240" w:lineRule="auto"/>
        <w:ind w:firstLine="3780"/>
        <w:jc w:val="center"/>
        <w:outlineLvl w:val="0"/>
        <w:rPr>
          <w:rFonts w:ascii="Arial" w:hAnsi="Arial" w:cs="Arial"/>
          <w:b/>
          <w:snapToGrid w:val="0"/>
          <w:sz w:val="24"/>
          <w:szCs w:val="24"/>
        </w:rPr>
      </w:pPr>
    </w:p>
    <w:p w14:paraId="591EE2B5" w14:textId="77777777" w:rsidR="000876BB" w:rsidRDefault="000876BB" w:rsidP="00440131">
      <w:pPr>
        <w:keepNext/>
        <w:widowControl w:val="0"/>
        <w:spacing w:after="0" w:line="240" w:lineRule="auto"/>
        <w:jc w:val="right"/>
        <w:outlineLvl w:val="3"/>
        <w:rPr>
          <w:rFonts w:ascii="Arial" w:hAnsi="Arial" w:cs="Arial"/>
          <w:snapToGrid w:val="0"/>
          <w:sz w:val="24"/>
          <w:szCs w:val="24"/>
        </w:rPr>
      </w:pPr>
    </w:p>
    <w:p w14:paraId="10EC0D14" w14:textId="77777777" w:rsidR="00440131" w:rsidRPr="00440131" w:rsidRDefault="00440131" w:rsidP="00440131">
      <w:pPr>
        <w:keepNext/>
        <w:widowControl w:val="0"/>
        <w:spacing w:after="0" w:line="240" w:lineRule="auto"/>
        <w:jc w:val="right"/>
        <w:outlineLvl w:val="3"/>
        <w:rPr>
          <w:rFonts w:ascii="Arial" w:hAnsi="Arial" w:cs="Arial"/>
          <w:snapToGrid w:val="0"/>
          <w:sz w:val="24"/>
          <w:szCs w:val="24"/>
        </w:rPr>
      </w:pPr>
    </w:p>
    <w:p w14:paraId="4ABE6B24" w14:textId="77777777" w:rsidR="00440131" w:rsidRPr="00620D54" w:rsidRDefault="00440131" w:rsidP="00440131">
      <w:pPr>
        <w:keepNext/>
        <w:widowControl w:val="0"/>
        <w:spacing w:after="0" w:line="240" w:lineRule="auto"/>
        <w:outlineLvl w:val="3"/>
        <w:rPr>
          <w:rFonts w:ascii="Arial" w:eastAsia="Times New Roman" w:hAnsi="Arial" w:cs="Arial"/>
          <w:snapToGrid w:val="0"/>
          <w:sz w:val="24"/>
          <w:szCs w:val="24"/>
        </w:rPr>
      </w:pPr>
      <w:r w:rsidRPr="00620D54">
        <w:rPr>
          <w:rFonts w:ascii="Arial" w:eastAsia="Times New Roman" w:hAnsi="Arial" w:cs="Arial"/>
          <w:snapToGrid w:val="0"/>
          <w:sz w:val="24"/>
          <w:szCs w:val="24"/>
        </w:rPr>
        <w:t>To: ________________________</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Date _________________</w:t>
      </w:r>
    </w:p>
    <w:p w14:paraId="06212ABC" w14:textId="77777777" w:rsidR="00440131" w:rsidRPr="00620D54" w:rsidRDefault="00440131" w:rsidP="00440131">
      <w:pPr>
        <w:keepNext/>
        <w:widowControl w:val="0"/>
        <w:spacing w:after="0" w:line="240" w:lineRule="auto"/>
        <w:ind w:left="360"/>
        <w:outlineLvl w:val="4"/>
        <w:rPr>
          <w:rFonts w:ascii="Arial" w:eastAsia="Times New Roman" w:hAnsi="Arial" w:cs="Arial"/>
          <w:snapToGrid w:val="0"/>
          <w:sz w:val="20"/>
          <w:szCs w:val="20"/>
        </w:rPr>
      </w:pPr>
      <w:r w:rsidRPr="00620D54">
        <w:rPr>
          <w:rFonts w:ascii="Arial" w:eastAsia="Times New Roman" w:hAnsi="Arial" w:cs="Arial"/>
          <w:snapToGrid w:val="0"/>
          <w:sz w:val="20"/>
          <w:szCs w:val="20"/>
        </w:rPr>
        <w:t>(Manager/Supervisor)</w:t>
      </w:r>
    </w:p>
    <w:p w14:paraId="41711BEE" w14:textId="77777777" w:rsidR="00440131" w:rsidRPr="00620D54" w:rsidRDefault="00440131" w:rsidP="00440131">
      <w:pPr>
        <w:spacing w:after="0" w:line="240" w:lineRule="auto"/>
        <w:rPr>
          <w:rFonts w:ascii="Arial" w:eastAsia="Times New Roman" w:hAnsi="Arial" w:cs="Arial"/>
          <w:sz w:val="24"/>
          <w:szCs w:val="24"/>
        </w:rPr>
      </w:pPr>
    </w:p>
    <w:p w14:paraId="2B4944B1" w14:textId="77777777" w:rsidR="00440131" w:rsidRPr="00620D54" w:rsidRDefault="00440131" w:rsidP="00440131">
      <w:pPr>
        <w:spacing w:after="0" w:line="240" w:lineRule="auto"/>
        <w:rPr>
          <w:rFonts w:ascii="Arial" w:eastAsia="Times New Roman" w:hAnsi="Arial" w:cs="Arial"/>
          <w:sz w:val="24"/>
          <w:szCs w:val="24"/>
        </w:rPr>
      </w:pPr>
      <w:r w:rsidRPr="00620D54">
        <w:rPr>
          <w:rFonts w:ascii="Arial" w:eastAsia="Times New Roman" w:hAnsi="Arial" w:cs="Arial"/>
          <w:sz w:val="24"/>
          <w:szCs w:val="24"/>
        </w:rPr>
        <w:t>_________________________________</w:t>
      </w:r>
    </w:p>
    <w:p w14:paraId="34DCFBDD" w14:textId="77777777" w:rsidR="00440131" w:rsidRPr="00620D54" w:rsidRDefault="00440131" w:rsidP="00440131">
      <w:pPr>
        <w:widowControl w:val="0"/>
        <w:spacing w:after="0" w:line="240" w:lineRule="auto"/>
        <w:rPr>
          <w:rFonts w:ascii="Arial" w:eastAsia="Times New Roman" w:hAnsi="Arial" w:cs="Arial"/>
          <w:snapToGrid w:val="0"/>
          <w:sz w:val="20"/>
          <w:szCs w:val="20"/>
        </w:rPr>
      </w:pPr>
      <w:r w:rsidRPr="00620D54">
        <w:rPr>
          <w:rFonts w:ascii="Arial" w:eastAsia="Times New Roman" w:hAnsi="Arial" w:cs="Arial"/>
          <w:snapToGrid w:val="0"/>
          <w:sz w:val="20"/>
          <w:szCs w:val="20"/>
        </w:rPr>
        <w:t>(Station/Post Office)</w:t>
      </w:r>
    </w:p>
    <w:p w14:paraId="1CB724A7" w14:textId="77777777" w:rsidR="00440131" w:rsidRPr="00620D54" w:rsidRDefault="00440131" w:rsidP="00440131">
      <w:pPr>
        <w:widowControl w:val="0"/>
        <w:spacing w:after="0" w:line="240" w:lineRule="auto"/>
        <w:rPr>
          <w:rFonts w:ascii="Arial" w:eastAsia="Times New Roman" w:hAnsi="Arial" w:cs="Arial"/>
          <w:snapToGrid w:val="0"/>
          <w:sz w:val="24"/>
          <w:szCs w:val="24"/>
        </w:rPr>
      </w:pPr>
    </w:p>
    <w:p w14:paraId="3905EC91" w14:textId="77777777" w:rsidR="00440131" w:rsidRPr="00620D54" w:rsidRDefault="00440131" w:rsidP="00440131">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Manager/Station _______________________,</w:t>
      </w:r>
    </w:p>
    <w:p w14:paraId="33513E9C" w14:textId="77777777" w:rsidR="000876BB" w:rsidRPr="00440131" w:rsidRDefault="000876BB" w:rsidP="00440131">
      <w:pPr>
        <w:widowControl w:val="0"/>
        <w:spacing w:after="0" w:line="240" w:lineRule="auto"/>
        <w:rPr>
          <w:rFonts w:ascii="Arial" w:hAnsi="Arial" w:cs="Arial"/>
          <w:snapToGrid w:val="0"/>
          <w:sz w:val="24"/>
          <w:szCs w:val="24"/>
        </w:rPr>
      </w:pPr>
    </w:p>
    <w:p w14:paraId="4EDBA889" w14:textId="77777777" w:rsidR="000876BB" w:rsidRPr="00440131" w:rsidRDefault="000876BB" w:rsidP="00440131">
      <w:pPr>
        <w:widowControl w:val="0"/>
        <w:spacing w:after="0" w:line="240" w:lineRule="auto"/>
        <w:rPr>
          <w:rFonts w:ascii="Arial" w:hAnsi="Arial" w:cs="Arial"/>
          <w:snapToGrid w:val="0"/>
          <w:sz w:val="24"/>
          <w:szCs w:val="24"/>
        </w:rPr>
      </w:pPr>
      <w:r w:rsidRPr="00440131">
        <w:rPr>
          <w:rFonts w:ascii="Arial" w:hAnsi="Arial" w:cs="Arial"/>
          <w:snapToGrid w:val="0"/>
          <w:sz w:val="24"/>
          <w:szCs w:val="24"/>
        </w:rPr>
        <w:t>Pursuant to Article 17 and 31 of the National Agreement, I am requesting the following information</w:t>
      </w:r>
      <w:r w:rsidR="00E129E1">
        <w:rPr>
          <w:rFonts w:ascii="Arial" w:hAnsi="Arial" w:cs="Arial"/>
          <w:snapToGrid w:val="0"/>
          <w:sz w:val="24"/>
          <w:szCs w:val="24"/>
        </w:rPr>
        <w:t xml:space="preserve"> to investigate a possible violation of Article 29</w:t>
      </w:r>
      <w:r w:rsidRPr="00440131">
        <w:rPr>
          <w:rFonts w:ascii="Arial" w:hAnsi="Arial" w:cs="Arial"/>
          <w:snapToGrid w:val="0"/>
          <w:sz w:val="24"/>
          <w:szCs w:val="24"/>
        </w:rPr>
        <w:t>:</w:t>
      </w:r>
    </w:p>
    <w:p w14:paraId="5BDD5CA5" w14:textId="77777777" w:rsidR="000876BB" w:rsidRPr="00440131" w:rsidRDefault="000876BB" w:rsidP="00440131">
      <w:pPr>
        <w:widowControl w:val="0"/>
        <w:spacing w:after="0" w:line="240" w:lineRule="auto"/>
        <w:rPr>
          <w:rFonts w:ascii="Arial" w:hAnsi="Arial" w:cs="Arial"/>
          <w:snapToGrid w:val="0"/>
          <w:sz w:val="24"/>
          <w:szCs w:val="24"/>
        </w:rPr>
      </w:pPr>
    </w:p>
    <w:p w14:paraId="56380DB7" w14:textId="77777777" w:rsidR="000876BB" w:rsidRPr="00440131" w:rsidRDefault="000876BB" w:rsidP="00440131">
      <w:pPr>
        <w:widowControl w:val="0"/>
        <w:numPr>
          <w:ilvl w:val="0"/>
          <w:numId w:val="5"/>
        </w:numPr>
        <w:spacing w:after="0" w:line="240" w:lineRule="auto"/>
        <w:rPr>
          <w:rFonts w:ascii="Arial" w:hAnsi="Arial" w:cs="Arial"/>
          <w:snapToGrid w:val="0"/>
          <w:sz w:val="24"/>
        </w:rPr>
      </w:pPr>
      <w:r w:rsidRPr="00440131">
        <w:rPr>
          <w:rFonts w:ascii="Arial" w:hAnsi="Arial" w:cs="Arial"/>
          <w:snapToGrid w:val="0"/>
          <w:sz w:val="24"/>
        </w:rPr>
        <w:t>Copies of any and all documents, statements, records, reports, audio/video tapes, photographs, or other information learned, obtained, developed or relied upon by the Postal Service in revocation of _____________’s driving privileges.</w:t>
      </w:r>
    </w:p>
    <w:p w14:paraId="3F731546" w14:textId="77777777" w:rsidR="000876BB" w:rsidRPr="00440131" w:rsidRDefault="000876BB" w:rsidP="00440131">
      <w:pPr>
        <w:widowControl w:val="0"/>
        <w:spacing w:after="0" w:line="240" w:lineRule="auto"/>
        <w:rPr>
          <w:rFonts w:ascii="Arial" w:hAnsi="Arial" w:cs="Arial"/>
          <w:snapToGrid w:val="0"/>
          <w:sz w:val="24"/>
          <w:szCs w:val="24"/>
        </w:rPr>
      </w:pPr>
    </w:p>
    <w:p w14:paraId="3D03F892" w14:textId="77777777" w:rsidR="000876BB" w:rsidRPr="00440131" w:rsidRDefault="000876BB" w:rsidP="00440131">
      <w:pPr>
        <w:widowControl w:val="0"/>
        <w:spacing w:after="0" w:line="240" w:lineRule="auto"/>
        <w:rPr>
          <w:rFonts w:ascii="Arial" w:hAnsi="Arial" w:cs="Arial"/>
          <w:snapToGrid w:val="0"/>
          <w:sz w:val="24"/>
          <w:szCs w:val="24"/>
        </w:rPr>
      </w:pPr>
      <w:r w:rsidRPr="00440131">
        <w:rPr>
          <w:rFonts w:ascii="Arial" w:hAnsi="Arial" w:cs="Arial"/>
          <w:snapToGrid w:val="0"/>
          <w:sz w:val="24"/>
          <w:szCs w:val="24"/>
        </w:rPr>
        <w:t>I am also requesting time to interview the following individuals:</w:t>
      </w:r>
    </w:p>
    <w:p w14:paraId="5C63C038" w14:textId="77777777" w:rsidR="000876BB" w:rsidRPr="00440131" w:rsidRDefault="000876BB" w:rsidP="00440131">
      <w:pPr>
        <w:widowControl w:val="0"/>
        <w:spacing w:after="0" w:line="240" w:lineRule="auto"/>
        <w:rPr>
          <w:rFonts w:ascii="Arial" w:hAnsi="Arial" w:cs="Arial"/>
          <w:snapToGrid w:val="0"/>
          <w:sz w:val="24"/>
          <w:szCs w:val="24"/>
        </w:rPr>
      </w:pPr>
    </w:p>
    <w:p w14:paraId="79D2139C" w14:textId="77777777" w:rsidR="000876BB" w:rsidRPr="002A5DBF" w:rsidRDefault="00CB52D0" w:rsidP="00440131">
      <w:pPr>
        <w:widowControl w:val="0"/>
        <w:numPr>
          <w:ilvl w:val="1"/>
          <w:numId w:val="5"/>
        </w:numPr>
        <w:tabs>
          <w:tab w:val="clear" w:pos="1440"/>
        </w:tabs>
        <w:spacing w:after="0" w:line="240" w:lineRule="auto"/>
        <w:ind w:left="720"/>
        <w:rPr>
          <w:rFonts w:ascii="Arial" w:hAnsi="Arial" w:cs="Arial"/>
          <w:snapToGrid w:val="0"/>
          <w:sz w:val="24"/>
          <w:szCs w:val="24"/>
        </w:rPr>
      </w:pPr>
      <w:r>
        <w:rPr>
          <w:rFonts w:ascii="Arial" w:hAnsi="Arial" w:cs="Arial"/>
          <w:b/>
          <w:snapToGrid w:val="0"/>
          <w:sz w:val="24"/>
          <w:szCs w:val="24"/>
          <w:u w:val="single"/>
        </w:rPr>
        <w:t>[Name]</w:t>
      </w:r>
    </w:p>
    <w:p w14:paraId="0B473DC3" w14:textId="77777777" w:rsidR="002A5DBF" w:rsidRPr="002A5DBF" w:rsidRDefault="002A5DBF" w:rsidP="00440131">
      <w:pPr>
        <w:widowControl w:val="0"/>
        <w:numPr>
          <w:ilvl w:val="1"/>
          <w:numId w:val="5"/>
        </w:numPr>
        <w:tabs>
          <w:tab w:val="clear" w:pos="1440"/>
        </w:tabs>
        <w:spacing w:after="0" w:line="240" w:lineRule="auto"/>
        <w:ind w:left="720"/>
        <w:rPr>
          <w:rFonts w:ascii="Arial" w:hAnsi="Arial" w:cs="Arial"/>
          <w:snapToGrid w:val="0"/>
          <w:sz w:val="24"/>
          <w:szCs w:val="24"/>
        </w:rPr>
      </w:pPr>
      <w:r>
        <w:rPr>
          <w:rFonts w:ascii="Arial" w:hAnsi="Arial" w:cs="Arial"/>
          <w:b/>
          <w:snapToGrid w:val="0"/>
          <w:sz w:val="24"/>
          <w:szCs w:val="24"/>
          <w:u w:val="single"/>
        </w:rPr>
        <w:t>[Name]</w:t>
      </w:r>
    </w:p>
    <w:p w14:paraId="47191F81" w14:textId="77777777" w:rsidR="002A5DBF" w:rsidRPr="00440131" w:rsidRDefault="002A5DBF" w:rsidP="00440131">
      <w:pPr>
        <w:widowControl w:val="0"/>
        <w:numPr>
          <w:ilvl w:val="1"/>
          <w:numId w:val="5"/>
        </w:numPr>
        <w:tabs>
          <w:tab w:val="clear" w:pos="1440"/>
        </w:tabs>
        <w:spacing w:after="0" w:line="240" w:lineRule="auto"/>
        <w:ind w:left="720"/>
        <w:rPr>
          <w:rFonts w:ascii="Arial" w:hAnsi="Arial" w:cs="Arial"/>
          <w:snapToGrid w:val="0"/>
          <w:sz w:val="24"/>
          <w:szCs w:val="24"/>
        </w:rPr>
      </w:pPr>
      <w:r>
        <w:rPr>
          <w:rFonts w:ascii="Arial" w:hAnsi="Arial" w:cs="Arial"/>
          <w:b/>
          <w:snapToGrid w:val="0"/>
          <w:sz w:val="24"/>
          <w:szCs w:val="24"/>
          <w:u w:val="single"/>
        </w:rPr>
        <w:t>[Name]</w:t>
      </w:r>
    </w:p>
    <w:p w14:paraId="29DA8483" w14:textId="77777777" w:rsidR="000876BB" w:rsidRPr="00440131" w:rsidRDefault="000876BB" w:rsidP="00440131">
      <w:pPr>
        <w:widowControl w:val="0"/>
        <w:spacing w:after="0" w:line="240" w:lineRule="auto"/>
        <w:rPr>
          <w:rFonts w:ascii="Arial" w:hAnsi="Arial" w:cs="Arial"/>
          <w:snapToGrid w:val="0"/>
          <w:sz w:val="24"/>
          <w:szCs w:val="24"/>
        </w:rPr>
      </w:pPr>
    </w:p>
    <w:p w14:paraId="3F1A579A" w14:textId="77777777" w:rsidR="000876BB" w:rsidRPr="00440131" w:rsidRDefault="000876BB" w:rsidP="00440131">
      <w:pPr>
        <w:widowControl w:val="0"/>
        <w:spacing w:after="0" w:line="240" w:lineRule="auto"/>
        <w:rPr>
          <w:rFonts w:ascii="Arial" w:hAnsi="Arial" w:cs="Arial"/>
          <w:snapToGrid w:val="0"/>
          <w:sz w:val="24"/>
          <w:szCs w:val="24"/>
        </w:rPr>
      </w:pPr>
      <w:r w:rsidRPr="00440131">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09F89C1" w14:textId="77777777" w:rsidR="000876BB" w:rsidRPr="00440131" w:rsidRDefault="000876BB" w:rsidP="00440131">
      <w:pPr>
        <w:widowControl w:val="0"/>
        <w:spacing w:after="0" w:line="240" w:lineRule="auto"/>
        <w:rPr>
          <w:rFonts w:ascii="Arial" w:hAnsi="Arial" w:cs="Arial"/>
          <w:snapToGrid w:val="0"/>
          <w:sz w:val="24"/>
          <w:szCs w:val="24"/>
        </w:rPr>
      </w:pPr>
    </w:p>
    <w:p w14:paraId="3374B703" w14:textId="77777777" w:rsidR="00440131" w:rsidRPr="00620D54" w:rsidRDefault="00440131" w:rsidP="00440131">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Sincerely,</w:t>
      </w:r>
    </w:p>
    <w:p w14:paraId="1F9DB859" w14:textId="77777777" w:rsidR="00440131" w:rsidRPr="00620D54" w:rsidRDefault="00440131" w:rsidP="00440131">
      <w:pPr>
        <w:widowControl w:val="0"/>
        <w:spacing w:after="0" w:line="240" w:lineRule="auto"/>
        <w:rPr>
          <w:rFonts w:ascii="Arial" w:eastAsia="Times New Roman" w:hAnsi="Arial" w:cs="Arial"/>
          <w:snapToGrid w:val="0"/>
          <w:sz w:val="24"/>
          <w:szCs w:val="24"/>
        </w:rPr>
      </w:pPr>
    </w:p>
    <w:p w14:paraId="00B5E209" w14:textId="77777777" w:rsidR="00440131" w:rsidRPr="00620D54" w:rsidRDefault="00440131" w:rsidP="00440131">
      <w:pPr>
        <w:widowControl w:val="0"/>
        <w:spacing w:after="0" w:line="240" w:lineRule="auto"/>
        <w:rPr>
          <w:rFonts w:ascii="Arial" w:eastAsia="Times New Roman" w:hAnsi="Arial" w:cs="Arial"/>
          <w:snapToGrid w:val="0"/>
          <w:sz w:val="24"/>
          <w:szCs w:val="24"/>
        </w:rPr>
      </w:pPr>
    </w:p>
    <w:p w14:paraId="5CAD337B" w14:textId="77777777" w:rsidR="00440131" w:rsidRPr="00620D54" w:rsidRDefault="00440131" w:rsidP="00440131">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_________________________</w:t>
      </w:r>
      <w:r w:rsidRPr="00620D54">
        <w:rPr>
          <w:rFonts w:ascii="Arial" w:eastAsia="Times New Roman" w:hAnsi="Arial" w:cs="Arial"/>
          <w:snapToGrid w:val="0"/>
          <w:sz w:val="24"/>
          <w:szCs w:val="24"/>
        </w:rPr>
        <w:tab/>
        <w:t xml:space="preserve"> Request received by: _____________________</w:t>
      </w:r>
    </w:p>
    <w:p w14:paraId="7B9CE912" w14:textId="77777777" w:rsidR="00440131" w:rsidRPr="00620D54" w:rsidRDefault="00440131" w:rsidP="00440131">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Shop Steward</w:t>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p>
    <w:p w14:paraId="4DA658B7" w14:textId="77777777" w:rsidR="00440131" w:rsidRPr="00620D54" w:rsidRDefault="00440131" w:rsidP="00440131">
      <w:pPr>
        <w:widowControl w:val="0"/>
        <w:spacing w:after="0" w:line="240" w:lineRule="auto"/>
        <w:rPr>
          <w:rFonts w:ascii="Arial" w:eastAsia="Times New Roman" w:hAnsi="Arial" w:cs="Arial"/>
          <w:snapToGrid w:val="0"/>
          <w:sz w:val="24"/>
          <w:szCs w:val="24"/>
        </w:rPr>
      </w:pPr>
      <w:r w:rsidRPr="00620D54">
        <w:rPr>
          <w:rFonts w:ascii="Arial" w:eastAsia="Times New Roman" w:hAnsi="Arial" w:cs="Arial"/>
          <w:snapToGrid w:val="0"/>
          <w:sz w:val="24"/>
          <w:szCs w:val="24"/>
        </w:rPr>
        <w:t>NALC</w:t>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r>
      <w:r w:rsidRPr="00620D54">
        <w:rPr>
          <w:rFonts w:ascii="Arial" w:eastAsia="Times New Roman" w:hAnsi="Arial" w:cs="Arial"/>
          <w:snapToGrid w:val="0"/>
          <w:sz w:val="24"/>
          <w:szCs w:val="24"/>
        </w:rPr>
        <w:tab/>
        <w:t>Date: ___________________</w:t>
      </w:r>
    </w:p>
    <w:p w14:paraId="01A64405" w14:textId="64150D39" w:rsidR="00CD2E71" w:rsidRPr="00620D54" w:rsidRDefault="00440131" w:rsidP="00CD2E71">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Pr>
          <w:rFonts w:ascii="Arial" w:eastAsia="Times New Roman" w:hAnsi="Arial" w:cs="Arial"/>
          <w:sz w:val="24"/>
          <w:szCs w:val="20"/>
        </w:rPr>
        <w:br w:type="page"/>
      </w:r>
      <w:r w:rsidR="005A46B1" w:rsidRPr="00620D54">
        <w:rPr>
          <w:rFonts w:ascii="Arial" w:eastAsia="Times New Roman" w:hAnsi="Arial" w:cs="Arial"/>
          <w:b/>
          <w:noProof/>
          <w:sz w:val="32"/>
          <w:szCs w:val="32"/>
        </w:rPr>
        <w:lastRenderedPageBreak/>
        <w:drawing>
          <wp:anchor distT="0" distB="0" distL="114300" distR="114300" simplePos="0" relativeHeight="251658240" behindDoc="0" locked="0" layoutInCell="1" allowOverlap="1" wp14:anchorId="2F4E4392" wp14:editId="02A3E1AB">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2E71" w:rsidRPr="00620D54">
        <w:rPr>
          <w:rFonts w:ascii="Arial" w:eastAsia="Times New Roman" w:hAnsi="Arial" w:cs="Arial"/>
          <w:b/>
          <w:snapToGrid w:val="0"/>
          <w:sz w:val="32"/>
          <w:szCs w:val="32"/>
        </w:rPr>
        <w:t>National Association of Letter Carriers</w:t>
      </w:r>
    </w:p>
    <w:p w14:paraId="628C17A1" w14:textId="77777777" w:rsidR="00CD2E71" w:rsidRPr="00620D54" w:rsidRDefault="00CD2E71" w:rsidP="00CD2E71">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620D54">
        <w:rPr>
          <w:rFonts w:ascii="Arial" w:eastAsia="Times New Roman" w:hAnsi="Arial" w:cs="Arial"/>
          <w:b/>
          <w:snapToGrid w:val="0"/>
          <w:sz w:val="32"/>
          <w:szCs w:val="32"/>
        </w:rPr>
        <w:t>Request for Steward Time</w:t>
      </w:r>
    </w:p>
    <w:p w14:paraId="337374F3" w14:textId="77777777" w:rsidR="00CD2E71" w:rsidRPr="00620D54" w:rsidRDefault="00CD2E71" w:rsidP="00CD2E7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F5A5E13" w14:textId="77777777" w:rsidR="00CD2E71" w:rsidRPr="00620D54" w:rsidRDefault="00CD2E71" w:rsidP="00CD2E71">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8D7E9E6" w14:textId="77777777" w:rsidR="00CD2E71" w:rsidRPr="00620D54" w:rsidRDefault="00CD2E71" w:rsidP="00CD2E71">
      <w:pPr>
        <w:overflowPunct w:val="0"/>
        <w:autoSpaceDE w:val="0"/>
        <w:autoSpaceDN w:val="0"/>
        <w:adjustRightInd w:val="0"/>
        <w:spacing w:after="0" w:line="240" w:lineRule="auto"/>
        <w:textAlignment w:val="baseline"/>
        <w:rPr>
          <w:rFonts w:ascii="Arial" w:eastAsia="Times New Roman" w:hAnsi="Arial" w:cs="Arial"/>
          <w:sz w:val="24"/>
          <w:szCs w:val="24"/>
        </w:rPr>
      </w:pPr>
    </w:p>
    <w:p w14:paraId="0E350515" w14:textId="77777777" w:rsidR="00CD2E71" w:rsidRPr="00620D54" w:rsidRDefault="00CD2E71" w:rsidP="00CD2E71">
      <w:pPr>
        <w:overflowPunct w:val="0"/>
        <w:autoSpaceDE w:val="0"/>
        <w:autoSpaceDN w:val="0"/>
        <w:adjustRightInd w:val="0"/>
        <w:spacing w:after="0" w:line="240" w:lineRule="auto"/>
        <w:textAlignment w:val="baseline"/>
        <w:rPr>
          <w:rFonts w:ascii="Arial" w:eastAsia="Times New Roman" w:hAnsi="Arial" w:cs="Arial"/>
          <w:sz w:val="24"/>
          <w:szCs w:val="24"/>
        </w:rPr>
      </w:pPr>
    </w:p>
    <w:p w14:paraId="2310B918" w14:textId="77777777" w:rsidR="00CD2E71" w:rsidRPr="00620D54" w:rsidRDefault="00CD2E71" w:rsidP="00CD2E71">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620D54">
        <w:rPr>
          <w:rFonts w:ascii="Arial" w:eastAsia="Times New Roman" w:hAnsi="Arial" w:cs="Arial"/>
          <w:snapToGrid w:val="0"/>
          <w:sz w:val="24"/>
          <w:szCs w:val="20"/>
        </w:rPr>
        <w:t xml:space="preserve">To: ____________________________________ </w:t>
      </w:r>
      <w:r w:rsidRPr="00620D54">
        <w:rPr>
          <w:rFonts w:ascii="Arial" w:eastAsia="Times New Roman" w:hAnsi="Arial" w:cs="Arial"/>
          <w:snapToGrid w:val="0"/>
          <w:sz w:val="24"/>
          <w:szCs w:val="20"/>
        </w:rPr>
        <w:tab/>
        <w:t>Date ___________________</w:t>
      </w:r>
    </w:p>
    <w:p w14:paraId="5399859D" w14:textId="77777777" w:rsidR="00CD2E71" w:rsidRPr="00620D54" w:rsidRDefault="00CD2E71" w:rsidP="00CD2E71">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620D54">
        <w:rPr>
          <w:rFonts w:ascii="Arial" w:eastAsia="Times New Roman" w:hAnsi="Arial" w:cs="Arial"/>
          <w:snapToGrid w:val="0"/>
          <w:sz w:val="20"/>
          <w:szCs w:val="20"/>
        </w:rPr>
        <w:t>(Manager/Supervisor)</w:t>
      </w:r>
    </w:p>
    <w:p w14:paraId="43A7C535" w14:textId="77777777" w:rsidR="00CD2E71" w:rsidRPr="00620D54" w:rsidRDefault="00CD2E71" w:rsidP="00CD2E71">
      <w:pPr>
        <w:overflowPunct w:val="0"/>
        <w:autoSpaceDE w:val="0"/>
        <w:autoSpaceDN w:val="0"/>
        <w:adjustRightInd w:val="0"/>
        <w:spacing w:after="0" w:line="240" w:lineRule="auto"/>
        <w:textAlignment w:val="baseline"/>
        <w:rPr>
          <w:rFonts w:ascii="Arial" w:eastAsia="Times New Roman" w:hAnsi="Arial" w:cs="Arial"/>
          <w:sz w:val="24"/>
          <w:szCs w:val="24"/>
        </w:rPr>
      </w:pPr>
    </w:p>
    <w:p w14:paraId="16454EAF"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620D54">
        <w:rPr>
          <w:rFonts w:ascii="Arial" w:eastAsia="Times New Roman" w:hAnsi="Arial" w:cs="Arial"/>
          <w:sz w:val="24"/>
          <w:szCs w:val="24"/>
        </w:rPr>
        <w:t>____________________________</w:t>
      </w:r>
    </w:p>
    <w:p w14:paraId="7BE84D89"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620D54">
        <w:rPr>
          <w:rFonts w:ascii="Arial" w:eastAsia="Times New Roman" w:hAnsi="Arial" w:cs="Arial"/>
          <w:snapToGrid w:val="0"/>
          <w:sz w:val="20"/>
          <w:szCs w:val="20"/>
        </w:rPr>
        <w:t>(Station/Post Office)</w:t>
      </w:r>
    </w:p>
    <w:p w14:paraId="19F3894B"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EE6B3ED"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Manager/Supervisor _______________________,</w:t>
      </w:r>
    </w:p>
    <w:p w14:paraId="63914EFB"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88FE2C0"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620D54">
        <w:rPr>
          <w:rFonts w:ascii="Arial" w:eastAsia="Times New Roman" w:hAnsi="Arial" w:cs="Arial"/>
          <w:snapToGrid w:val="0"/>
          <w:sz w:val="24"/>
          <w:szCs w:val="24"/>
        </w:rPr>
        <w:t xml:space="preserve">Pursuant to Article </w:t>
      </w:r>
      <w:r w:rsidRPr="00620D54">
        <w:rPr>
          <w:rFonts w:ascii="Arial" w:eastAsia="Times New Roman" w:hAnsi="Arial" w:cs="Arial"/>
          <w:sz w:val="24"/>
          <w:szCs w:val="24"/>
        </w:rPr>
        <w:t xml:space="preserve">17 of </w:t>
      </w:r>
      <w:r w:rsidRPr="00620D54">
        <w:rPr>
          <w:rFonts w:ascii="Arial" w:eastAsia="Times New Roman" w:hAnsi="Arial" w:cs="Arial"/>
          <w:snapToGrid w:val="0"/>
          <w:sz w:val="24"/>
          <w:szCs w:val="24"/>
        </w:rPr>
        <w:t>the National Agreement, I am requesting</w:t>
      </w:r>
      <w:r w:rsidRPr="00620D54">
        <w:rPr>
          <w:rFonts w:ascii="Arial" w:eastAsia="Times New Roman" w:hAnsi="Arial" w:cs="Arial"/>
          <w:sz w:val="24"/>
          <w:szCs w:val="24"/>
        </w:rPr>
        <w:t xml:space="preserve"> the following </w:t>
      </w:r>
      <w:r w:rsidRPr="00620D54">
        <w:rPr>
          <w:rFonts w:ascii="Arial" w:eastAsia="Times New Roman" w:hAnsi="Arial" w:cs="Arial"/>
          <w:snapToGrid w:val="0"/>
          <w:sz w:val="24"/>
          <w:szCs w:val="24"/>
        </w:rPr>
        <w:t>steward time to</w:t>
      </w:r>
      <w:r w:rsidRPr="00620D54">
        <w:rPr>
          <w:rFonts w:ascii="Arial" w:eastAsia="Times New Roman" w:hAnsi="Arial" w:cs="Arial"/>
          <w:sz w:val="24"/>
          <w:szCs w:val="24"/>
        </w:rPr>
        <w:t xml:space="preserve"> investigate a grievance.  </w:t>
      </w:r>
      <w:r w:rsidRPr="00620D54">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2FACB59"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A57E8E1"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620D54">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698DC784"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2C139A"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Sincerely,</w:t>
      </w:r>
    </w:p>
    <w:p w14:paraId="58F8F66D"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2129A9F"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__________________________</w:t>
      </w:r>
      <w:r w:rsidRPr="00620D54">
        <w:rPr>
          <w:rFonts w:ascii="Arial" w:eastAsia="Times New Roman" w:hAnsi="Arial" w:cs="Arial"/>
          <w:snapToGrid w:val="0"/>
          <w:sz w:val="24"/>
          <w:szCs w:val="20"/>
        </w:rPr>
        <w:tab/>
        <w:t>Request received by: _________________________</w:t>
      </w:r>
    </w:p>
    <w:p w14:paraId="7EC2BC98" w14:textId="77777777" w:rsidR="00CD2E71" w:rsidRPr="00620D54" w:rsidRDefault="00CD2E71" w:rsidP="00CD2E7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Shop Steward</w:t>
      </w:r>
    </w:p>
    <w:p w14:paraId="0FCA1692" w14:textId="77777777" w:rsidR="00CD2E71" w:rsidRPr="00620D54" w:rsidRDefault="00CD2E71" w:rsidP="00CD2E71">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620D54">
        <w:rPr>
          <w:rFonts w:ascii="Arial" w:eastAsia="Times New Roman" w:hAnsi="Arial" w:cs="Arial"/>
          <w:snapToGrid w:val="0"/>
          <w:sz w:val="24"/>
          <w:szCs w:val="20"/>
        </w:rPr>
        <w:t>NALC</w:t>
      </w:r>
      <w:r w:rsidRPr="00620D54">
        <w:rPr>
          <w:rFonts w:ascii="Arial" w:eastAsia="Times New Roman" w:hAnsi="Arial" w:cs="Arial"/>
          <w:snapToGrid w:val="0"/>
          <w:sz w:val="24"/>
          <w:szCs w:val="20"/>
        </w:rPr>
        <w:tab/>
        <w:t>Date: ___________________</w:t>
      </w:r>
    </w:p>
    <w:p w14:paraId="56D0A28C" w14:textId="77777777" w:rsidR="00CD2E71" w:rsidRPr="00620D54" w:rsidRDefault="00CD2E71" w:rsidP="00CD2E71">
      <w:pPr>
        <w:widowControl w:val="0"/>
        <w:spacing w:after="0" w:line="240" w:lineRule="auto"/>
        <w:ind w:left="3600" w:firstLine="180"/>
        <w:jc w:val="center"/>
        <w:rPr>
          <w:rFonts w:ascii="Arial" w:hAnsi="Arial" w:cs="Arial"/>
          <w:b/>
          <w:snapToGrid w:val="0"/>
          <w:sz w:val="32"/>
          <w:szCs w:val="32"/>
        </w:rPr>
      </w:pPr>
    </w:p>
    <w:p w14:paraId="1CF8C7F4" w14:textId="77777777" w:rsidR="00FF3A1A" w:rsidRPr="00440131" w:rsidRDefault="00FF3A1A" w:rsidP="00CD2E71">
      <w:pPr>
        <w:widowControl w:val="0"/>
        <w:spacing w:after="0" w:line="240" w:lineRule="auto"/>
        <w:rPr>
          <w:rFonts w:ascii="Arial" w:hAnsi="Arial" w:cs="Arial"/>
          <w:sz w:val="24"/>
        </w:rPr>
      </w:pPr>
    </w:p>
    <w:sectPr w:rsidR="00FF3A1A" w:rsidRPr="00440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E4ABC"/>
    <w:multiLevelType w:val="hybridMultilevel"/>
    <w:tmpl w:val="ACF4B412"/>
    <w:lvl w:ilvl="0" w:tplc="06E0FDCC">
      <w:start w:val="1"/>
      <w:numFmt w:val="decimal"/>
      <w:lvlText w:val="%1."/>
      <w:lvlJc w:val="left"/>
      <w:pPr>
        <w:ind w:left="720" w:hanging="360"/>
      </w:pPr>
    </w:lvl>
    <w:lvl w:ilvl="1" w:tplc="36F23830" w:tentative="1">
      <w:start w:val="1"/>
      <w:numFmt w:val="lowerLetter"/>
      <w:lvlText w:val="%2."/>
      <w:lvlJc w:val="left"/>
      <w:pPr>
        <w:ind w:left="1440" w:hanging="360"/>
      </w:pPr>
    </w:lvl>
    <w:lvl w:ilvl="2" w:tplc="06A43A02" w:tentative="1">
      <w:start w:val="1"/>
      <w:numFmt w:val="lowerRoman"/>
      <w:lvlText w:val="%3."/>
      <w:lvlJc w:val="right"/>
      <w:pPr>
        <w:ind w:left="2160" w:hanging="180"/>
      </w:pPr>
    </w:lvl>
    <w:lvl w:ilvl="3" w:tplc="DEA62FA0" w:tentative="1">
      <w:start w:val="1"/>
      <w:numFmt w:val="decimal"/>
      <w:lvlText w:val="%4."/>
      <w:lvlJc w:val="left"/>
      <w:pPr>
        <w:ind w:left="2880" w:hanging="360"/>
      </w:pPr>
    </w:lvl>
    <w:lvl w:ilvl="4" w:tplc="943C6626" w:tentative="1">
      <w:start w:val="1"/>
      <w:numFmt w:val="lowerLetter"/>
      <w:lvlText w:val="%5."/>
      <w:lvlJc w:val="left"/>
      <w:pPr>
        <w:ind w:left="3600" w:hanging="360"/>
      </w:pPr>
    </w:lvl>
    <w:lvl w:ilvl="5" w:tplc="324C1AA8" w:tentative="1">
      <w:start w:val="1"/>
      <w:numFmt w:val="lowerRoman"/>
      <w:lvlText w:val="%6."/>
      <w:lvlJc w:val="right"/>
      <w:pPr>
        <w:ind w:left="4320" w:hanging="180"/>
      </w:pPr>
    </w:lvl>
    <w:lvl w:ilvl="6" w:tplc="1F067072" w:tentative="1">
      <w:start w:val="1"/>
      <w:numFmt w:val="decimal"/>
      <w:lvlText w:val="%7."/>
      <w:lvlJc w:val="left"/>
      <w:pPr>
        <w:ind w:left="5040" w:hanging="360"/>
      </w:pPr>
    </w:lvl>
    <w:lvl w:ilvl="7" w:tplc="360CE638" w:tentative="1">
      <w:start w:val="1"/>
      <w:numFmt w:val="lowerLetter"/>
      <w:lvlText w:val="%8."/>
      <w:lvlJc w:val="left"/>
      <w:pPr>
        <w:ind w:left="5760" w:hanging="360"/>
      </w:pPr>
    </w:lvl>
    <w:lvl w:ilvl="8" w:tplc="A600BDBA" w:tentative="1">
      <w:start w:val="1"/>
      <w:numFmt w:val="lowerRoman"/>
      <w:lvlText w:val="%9."/>
      <w:lvlJc w:val="right"/>
      <w:pPr>
        <w:ind w:left="6480" w:hanging="180"/>
      </w:pPr>
    </w:lvl>
  </w:abstractNum>
  <w:abstractNum w:abstractNumId="3" w15:restartNumberingAfterBreak="0">
    <w:nsid w:val="17666A3A"/>
    <w:multiLevelType w:val="hybridMultilevel"/>
    <w:tmpl w:val="18140B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D4272F"/>
    <w:multiLevelType w:val="hybridMultilevel"/>
    <w:tmpl w:val="0074C8E4"/>
    <w:lvl w:ilvl="0" w:tplc="DB5008CA">
      <w:start w:val="1"/>
      <w:numFmt w:val="decimal"/>
      <w:lvlText w:val="%1."/>
      <w:lvlJc w:val="left"/>
      <w:pPr>
        <w:ind w:left="720" w:hanging="360"/>
      </w:pPr>
    </w:lvl>
    <w:lvl w:ilvl="1" w:tplc="7FB24766" w:tentative="1">
      <w:start w:val="1"/>
      <w:numFmt w:val="lowerLetter"/>
      <w:lvlText w:val="%2."/>
      <w:lvlJc w:val="left"/>
      <w:pPr>
        <w:ind w:left="1440" w:hanging="360"/>
      </w:pPr>
    </w:lvl>
    <w:lvl w:ilvl="2" w:tplc="75ACD782" w:tentative="1">
      <w:start w:val="1"/>
      <w:numFmt w:val="lowerRoman"/>
      <w:lvlText w:val="%3."/>
      <w:lvlJc w:val="right"/>
      <w:pPr>
        <w:ind w:left="2160" w:hanging="180"/>
      </w:pPr>
    </w:lvl>
    <w:lvl w:ilvl="3" w:tplc="42EE3000" w:tentative="1">
      <w:start w:val="1"/>
      <w:numFmt w:val="decimal"/>
      <w:lvlText w:val="%4."/>
      <w:lvlJc w:val="left"/>
      <w:pPr>
        <w:ind w:left="2880" w:hanging="360"/>
      </w:pPr>
    </w:lvl>
    <w:lvl w:ilvl="4" w:tplc="E7C89860" w:tentative="1">
      <w:start w:val="1"/>
      <w:numFmt w:val="lowerLetter"/>
      <w:lvlText w:val="%5."/>
      <w:lvlJc w:val="left"/>
      <w:pPr>
        <w:ind w:left="3600" w:hanging="360"/>
      </w:pPr>
    </w:lvl>
    <w:lvl w:ilvl="5" w:tplc="199E209E" w:tentative="1">
      <w:start w:val="1"/>
      <w:numFmt w:val="lowerRoman"/>
      <w:lvlText w:val="%6."/>
      <w:lvlJc w:val="right"/>
      <w:pPr>
        <w:ind w:left="4320" w:hanging="180"/>
      </w:pPr>
    </w:lvl>
    <w:lvl w:ilvl="6" w:tplc="B5D08BC4" w:tentative="1">
      <w:start w:val="1"/>
      <w:numFmt w:val="decimal"/>
      <w:lvlText w:val="%7."/>
      <w:lvlJc w:val="left"/>
      <w:pPr>
        <w:ind w:left="5040" w:hanging="360"/>
      </w:pPr>
    </w:lvl>
    <w:lvl w:ilvl="7" w:tplc="54A49884" w:tentative="1">
      <w:start w:val="1"/>
      <w:numFmt w:val="lowerLetter"/>
      <w:lvlText w:val="%8."/>
      <w:lvlJc w:val="left"/>
      <w:pPr>
        <w:ind w:left="5760" w:hanging="360"/>
      </w:pPr>
    </w:lvl>
    <w:lvl w:ilvl="8" w:tplc="8B0CBC46" w:tentative="1">
      <w:start w:val="1"/>
      <w:numFmt w:val="lowerRoman"/>
      <w:lvlText w:val="%9."/>
      <w:lvlJc w:val="right"/>
      <w:pPr>
        <w:ind w:left="6480" w:hanging="180"/>
      </w:pPr>
    </w:lvl>
  </w:abstractNum>
  <w:abstractNum w:abstractNumId="5" w15:restartNumberingAfterBreak="0">
    <w:nsid w:val="22A72B39"/>
    <w:multiLevelType w:val="hybridMultilevel"/>
    <w:tmpl w:val="C73CF386"/>
    <w:lvl w:ilvl="0" w:tplc="87CC13BE">
      <w:start w:val="1"/>
      <w:numFmt w:val="decimal"/>
      <w:lvlText w:val="%1."/>
      <w:lvlJc w:val="left"/>
      <w:pPr>
        <w:ind w:left="720" w:hanging="360"/>
      </w:pPr>
    </w:lvl>
    <w:lvl w:ilvl="1" w:tplc="A8762E7C" w:tentative="1">
      <w:start w:val="1"/>
      <w:numFmt w:val="lowerLetter"/>
      <w:lvlText w:val="%2."/>
      <w:lvlJc w:val="left"/>
      <w:pPr>
        <w:ind w:left="1440" w:hanging="360"/>
      </w:pPr>
    </w:lvl>
    <w:lvl w:ilvl="2" w:tplc="B8FE80F0" w:tentative="1">
      <w:start w:val="1"/>
      <w:numFmt w:val="lowerRoman"/>
      <w:lvlText w:val="%3."/>
      <w:lvlJc w:val="right"/>
      <w:pPr>
        <w:ind w:left="2160" w:hanging="180"/>
      </w:pPr>
    </w:lvl>
    <w:lvl w:ilvl="3" w:tplc="0BBC713A" w:tentative="1">
      <w:start w:val="1"/>
      <w:numFmt w:val="decimal"/>
      <w:lvlText w:val="%4."/>
      <w:lvlJc w:val="left"/>
      <w:pPr>
        <w:ind w:left="2880" w:hanging="360"/>
      </w:pPr>
    </w:lvl>
    <w:lvl w:ilvl="4" w:tplc="29D4ECB8" w:tentative="1">
      <w:start w:val="1"/>
      <w:numFmt w:val="lowerLetter"/>
      <w:lvlText w:val="%5."/>
      <w:lvlJc w:val="left"/>
      <w:pPr>
        <w:ind w:left="3600" w:hanging="360"/>
      </w:pPr>
    </w:lvl>
    <w:lvl w:ilvl="5" w:tplc="CD525EDC" w:tentative="1">
      <w:start w:val="1"/>
      <w:numFmt w:val="lowerRoman"/>
      <w:lvlText w:val="%6."/>
      <w:lvlJc w:val="right"/>
      <w:pPr>
        <w:ind w:left="4320" w:hanging="180"/>
      </w:pPr>
    </w:lvl>
    <w:lvl w:ilvl="6" w:tplc="AFFA8164" w:tentative="1">
      <w:start w:val="1"/>
      <w:numFmt w:val="decimal"/>
      <w:lvlText w:val="%7."/>
      <w:lvlJc w:val="left"/>
      <w:pPr>
        <w:ind w:left="5040" w:hanging="360"/>
      </w:pPr>
    </w:lvl>
    <w:lvl w:ilvl="7" w:tplc="4CD05536" w:tentative="1">
      <w:start w:val="1"/>
      <w:numFmt w:val="lowerLetter"/>
      <w:lvlText w:val="%8."/>
      <w:lvlJc w:val="left"/>
      <w:pPr>
        <w:ind w:left="5760" w:hanging="360"/>
      </w:pPr>
    </w:lvl>
    <w:lvl w:ilvl="8" w:tplc="71B49110"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0841C5"/>
    <w:multiLevelType w:val="hybridMultilevel"/>
    <w:tmpl w:val="BC30349A"/>
    <w:lvl w:ilvl="0" w:tplc="B9661F22">
      <w:start w:val="1"/>
      <w:numFmt w:val="decimal"/>
      <w:lvlText w:val="%1."/>
      <w:lvlJc w:val="left"/>
      <w:pPr>
        <w:ind w:left="720" w:hanging="360"/>
      </w:pPr>
    </w:lvl>
    <w:lvl w:ilvl="1" w:tplc="C6B00940" w:tentative="1">
      <w:start w:val="1"/>
      <w:numFmt w:val="lowerLetter"/>
      <w:lvlText w:val="%2."/>
      <w:lvlJc w:val="left"/>
      <w:pPr>
        <w:ind w:left="1440" w:hanging="360"/>
      </w:pPr>
    </w:lvl>
    <w:lvl w:ilvl="2" w:tplc="207A42C8" w:tentative="1">
      <w:start w:val="1"/>
      <w:numFmt w:val="lowerRoman"/>
      <w:lvlText w:val="%3."/>
      <w:lvlJc w:val="right"/>
      <w:pPr>
        <w:ind w:left="2160" w:hanging="180"/>
      </w:pPr>
    </w:lvl>
    <w:lvl w:ilvl="3" w:tplc="4AECBDB8" w:tentative="1">
      <w:start w:val="1"/>
      <w:numFmt w:val="decimal"/>
      <w:lvlText w:val="%4."/>
      <w:lvlJc w:val="left"/>
      <w:pPr>
        <w:ind w:left="2880" w:hanging="360"/>
      </w:pPr>
    </w:lvl>
    <w:lvl w:ilvl="4" w:tplc="CF661240" w:tentative="1">
      <w:start w:val="1"/>
      <w:numFmt w:val="lowerLetter"/>
      <w:lvlText w:val="%5."/>
      <w:lvlJc w:val="left"/>
      <w:pPr>
        <w:ind w:left="3600" w:hanging="360"/>
      </w:pPr>
    </w:lvl>
    <w:lvl w:ilvl="5" w:tplc="9830DBE6" w:tentative="1">
      <w:start w:val="1"/>
      <w:numFmt w:val="lowerRoman"/>
      <w:lvlText w:val="%6."/>
      <w:lvlJc w:val="right"/>
      <w:pPr>
        <w:ind w:left="4320" w:hanging="180"/>
      </w:pPr>
    </w:lvl>
    <w:lvl w:ilvl="6" w:tplc="C096F552" w:tentative="1">
      <w:start w:val="1"/>
      <w:numFmt w:val="decimal"/>
      <w:lvlText w:val="%7."/>
      <w:lvlJc w:val="left"/>
      <w:pPr>
        <w:ind w:left="5040" w:hanging="360"/>
      </w:pPr>
    </w:lvl>
    <w:lvl w:ilvl="7" w:tplc="CD2CCA72" w:tentative="1">
      <w:start w:val="1"/>
      <w:numFmt w:val="lowerLetter"/>
      <w:lvlText w:val="%8."/>
      <w:lvlJc w:val="left"/>
      <w:pPr>
        <w:ind w:left="5760" w:hanging="360"/>
      </w:pPr>
    </w:lvl>
    <w:lvl w:ilvl="8" w:tplc="1A081758" w:tentative="1">
      <w:start w:val="1"/>
      <w:numFmt w:val="lowerRoman"/>
      <w:lvlText w:val="%9."/>
      <w:lvlJc w:val="right"/>
      <w:pPr>
        <w:ind w:left="6480" w:hanging="180"/>
      </w:pPr>
    </w:lvl>
  </w:abstractNum>
  <w:num w:numId="1" w16cid:durableId="278882370">
    <w:abstractNumId w:val="5"/>
  </w:num>
  <w:num w:numId="2" w16cid:durableId="1081488673">
    <w:abstractNumId w:val="9"/>
  </w:num>
  <w:num w:numId="3" w16cid:durableId="1340885171">
    <w:abstractNumId w:val="4"/>
  </w:num>
  <w:num w:numId="4" w16cid:durableId="602609810">
    <w:abstractNumId w:val="2"/>
  </w:num>
  <w:num w:numId="5" w16cid:durableId="20211522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160174">
    <w:abstractNumId w:val="6"/>
  </w:num>
  <w:num w:numId="7" w16cid:durableId="575093480">
    <w:abstractNumId w:val="1"/>
  </w:num>
  <w:num w:numId="8" w16cid:durableId="170490312">
    <w:abstractNumId w:val="7"/>
  </w:num>
  <w:num w:numId="9" w16cid:durableId="1355425772">
    <w:abstractNumId w:val="0"/>
  </w:num>
  <w:num w:numId="10" w16cid:durableId="1310087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70"/>
    <w:rsid w:val="00005FBE"/>
    <w:rsid w:val="000876BB"/>
    <w:rsid w:val="000A6F70"/>
    <w:rsid w:val="001010AC"/>
    <w:rsid w:val="0013235E"/>
    <w:rsid w:val="00150ACA"/>
    <w:rsid w:val="00247D63"/>
    <w:rsid w:val="002A5DBF"/>
    <w:rsid w:val="002C118E"/>
    <w:rsid w:val="003467FE"/>
    <w:rsid w:val="00440131"/>
    <w:rsid w:val="00472E98"/>
    <w:rsid w:val="004B1854"/>
    <w:rsid w:val="004C69CD"/>
    <w:rsid w:val="00593EF9"/>
    <w:rsid w:val="005A46B1"/>
    <w:rsid w:val="006A2BE8"/>
    <w:rsid w:val="006D7632"/>
    <w:rsid w:val="00746529"/>
    <w:rsid w:val="0078668D"/>
    <w:rsid w:val="0079798C"/>
    <w:rsid w:val="007F7920"/>
    <w:rsid w:val="00811A0B"/>
    <w:rsid w:val="00822897"/>
    <w:rsid w:val="008C7C50"/>
    <w:rsid w:val="008D5B98"/>
    <w:rsid w:val="00973DAB"/>
    <w:rsid w:val="009D0207"/>
    <w:rsid w:val="00AD7E1E"/>
    <w:rsid w:val="00B50F6E"/>
    <w:rsid w:val="00BE04D1"/>
    <w:rsid w:val="00C612E3"/>
    <w:rsid w:val="00CB0238"/>
    <w:rsid w:val="00CB52D0"/>
    <w:rsid w:val="00CD2E71"/>
    <w:rsid w:val="00CF69AE"/>
    <w:rsid w:val="00D2723D"/>
    <w:rsid w:val="00D3159F"/>
    <w:rsid w:val="00D81631"/>
    <w:rsid w:val="00E029FA"/>
    <w:rsid w:val="00E129E1"/>
    <w:rsid w:val="00E17B47"/>
    <w:rsid w:val="00E320EF"/>
    <w:rsid w:val="00EA7449"/>
    <w:rsid w:val="00F52337"/>
    <w:rsid w:val="00FB56DB"/>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07731"/>
  <w15:chartTrackingRefBased/>
  <w15:docId w15:val="{ECD95467-68D4-4F55-8DEA-527B2E5F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uiPriority w:val="99"/>
    <w:semiHidden/>
    <w:unhideWhenUsed/>
    <w:rsid w:val="00E129E1"/>
    <w:pPr>
      <w:spacing w:after="120"/>
    </w:pPr>
  </w:style>
  <w:style w:type="character" w:customStyle="1" w:styleId="BodyTextChar">
    <w:name w:val="Body Text Char"/>
    <w:link w:val="BodyText"/>
    <w:uiPriority w:val="99"/>
    <w:semiHidden/>
    <w:rsid w:val="00E129E1"/>
    <w:rPr>
      <w:sz w:val="22"/>
      <w:szCs w:val="22"/>
    </w:rPr>
  </w:style>
  <w:style w:type="paragraph" w:styleId="Revision">
    <w:name w:val="Revision"/>
    <w:hidden/>
    <w:uiPriority w:val="99"/>
    <w:semiHidden/>
    <w:rsid w:val="00D3159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ISSUE STATEMENT:  (Block 15)</vt:lpstr>
    </vt:vector>
  </TitlesOfParts>
  <Company>Hewlett-Packard Company</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Owens</dc:creator>
  <cp:keywords/>
  <cp:lastModifiedBy>Danielle Fake-Moorman</cp:lastModifiedBy>
  <cp:revision>3</cp:revision>
  <cp:lastPrinted>2008-09-30T14:11:00Z</cp:lastPrinted>
  <dcterms:created xsi:type="dcterms:W3CDTF">2022-05-16T12:39:00Z</dcterms:created>
  <dcterms:modified xsi:type="dcterms:W3CDTF">2022-11-02T13:14:00Z</dcterms:modified>
</cp:coreProperties>
</file>